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11" w:rsidRPr="00402AC0" w:rsidRDefault="00502111" w:rsidP="00402AC0">
      <w:pPr>
        <w:spacing w:after="0" w:line="240" w:lineRule="auto"/>
        <w:jc w:val="center"/>
        <w:rPr>
          <w:rFonts w:ascii="Times New Roman" w:hAnsi="Times New Roman" w:cs="Times New Roman"/>
          <w:b/>
          <w:sz w:val="24"/>
          <w:szCs w:val="24"/>
        </w:rPr>
      </w:pPr>
      <w:r w:rsidRPr="00402AC0">
        <w:rPr>
          <w:rFonts w:ascii="Times New Roman" w:hAnsi="Times New Roman" w:cs="Times New Roman"/>
          <w:b/>
          <w:sz w:val="24"/>
          <w:szCs w:val="24"/>
        </w:rPr>
        <w:t>Договор № ___</w:t>
      </w:r>
    </w:p>
    <w:p w:rsidR="00502111" w:rsidRPr="00402AC0" w:rsidRDefault="00502111" w:rsidP="00402AC0">
      <w:pPr>
        <w:spacing w:after="0" w:line="240" w:lineRule="auto"/>
        <w:jc w:val="center"/>
        <w:rPr>
          <w:rFonts w:ascii="Times New Roman" w:hAnsi="Times New Roman" w:cs="Times New Roman"/>
          <w:b/>
          <w:sz w:val="24"/>
          <w:szCs w:val="24"/>
        </w:rPr>
      </w:pPr>
      <w:r w:rsidRPr="00402AC0">
        <w:rPr>
          <w:rFonts w:ascii="Times New Roman" w:hAnsi="Times New Roman" w:cs="Times New Roman"/>
          <w:b/>
          <w:sz w:val="24"/>
          <w:szCs w:val="24"/>
        </w:rPr>
        <w:t xml:space="preserve">об оказании образовательных услуг дополнительного образования </w:t>
      </w:r>
    </w:p>
    <w:p w:rsidR="00502111" w:rsidRPr="00402AC0" w:rsidRDefault="00502111" w:rsidP="00402AC0">
      <w:pPr>
        <w:spacing w:after="0" w:line="240" w:lineRule="auto"/>
        <w:jc w:val="center"/>
        <w:rPr>
          <w:rFonts w:ascii="Times New Roman" w:hAnsi="Times New Roman" w:cs="Times New Roman"/>
          <w:b/>
          <w:sz w:val="24"/>
          <w:szCs w:val="24"/>
        </w:rPr>
      </w:pP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г. Черногорск                                                        </w:t>
      </w:r>
      <w:r w:rsidR="00CC619B">
        <w:rPr>
          <w:rFonts w:ascii="Times New Roman" w:hAnsi="Times New Roman" w:cs="Times New Roman"/>
          <w:sz w:val="24"/>
          <w:szCs w:val="24"/>
        </w:rPr>
        <w:t xml:space="preserve">                            «      »           20       </w:t>
      </w:r>
      <w:r w:rsidRPr="00402AC0">
        <w:rPr>
          <w:rFonts w:ascii="Times New Roman" w:hAnsi="Times New Roman" w:cs="Times New Roman"/>
          <w:sz w:val="24"/>
          <w:szCs w:val="24"/>
        </w:rPr>
        <w:t xml:space="preserve">г. </w:t>
      </w:r>
    </w:p>
    <w:p w:rsidR="00502111" w:rsidRPr="00402AC0" w:rsidRDefault="00502111" w:rsidP="00402AC0">
      <w:pPr>
        <w:spacing w:after="0" w:line="240" w:lineRule="auto"/>
        <w:ind w:firstLine="708"/>
        <w:jc w:val="both"/>
        <w:rPr>
          <w:rFonts w:ascii="Times New Roman" w:hAnsi="Times New Roman" w:cs="Times New Roman"/>
          <w:sz w:val="24"/>
          <w:szCs w:val="24"/>
        </w:rPr>
      </w:pPr>
      <w:r w:rsidRPr="00402AC0">
        <w:rPr>
          <w:rFonts w:ascii="Times New Roman" w:hAnsi="Times New Roman" w:cs="Times New Roman"/>
          <w:color w:val="000000"/>
          <w:sz w:val="24"/>
          <w:szCs w:val="24"/>
        </w:rPr>
        <w:t xml:space="preserve">Муниципальное бюджетное дошкольное образовательное учреждение детский сад «Ромашка» (далее – Учреждение), осуществляющее   образовательную   деятельность   </w:t>
      </w:r>
      <w:r w:rsidRPr="00402AC0">
        <w:rPr>
          <w:rFonts w:ascii="Times New Roman" w:hAnsi="Times New Roman" w:cs="Times New Roman"/>
          <w:sz w:val="24"/>
          <w:szCs w:val="24"/>
        </w:rPr>
        <w:t xml:space="preserve">на основании лицензии от 18.03.2016 г. № 2006, выданной Министерством образования и науки Республики Хакасия, в лице </w:t>
      </w:r>
      <w:proofErr w:type="gramStart"/>
      <w:r w:rsidRPr="00402AC0">
        <w:rPr>
          <w:rFonts w:ascii="Times New Roman" w:hAnsi="Times New Roman" w:cs="Times New Roman"/>
          <w:sz w:val="24"/>
          <w:szCs w:val="24"/>
        </w:rPr>
        <w:t>заведующего</w:t>
      </w:r>
      <w:proofErr w:type="gramEnd"/>
      <w:r w:rsidRPr="00402AC0">
        <w:rPr>
          <w:rFonts w:ascii="Times New Roman" w:hAnsi="Times New Roman" w:cs="Times New Roman"/>
          <w:sz w:val="24"/>
          <w:szCs w:val="24"/>
        </w:rPr>
        <w:t xml:space="preserve"> Рябцевой Елены Алексеевны, действующего на основании Устава, далее «Исполнитель», с одной стороны, </w:t>
      </w:r>
      <w:r w:rsidRPr="00402AC0">
        <w:rPr>
          <w:rFonts w:ascii="Times New Roman" w:hAnsi="Times New Roman" w:cs="Times New Roman"/>
          <w:color w:val="000000"/>
          <w:sz w:val="24"/>
          <w:szCs w:val="24"/>
        </w:rPr>
        <w:t>и ____________________________________________________________________________</w:t>
      </w:r>
    </w:p>
    <w:p w:rsidR="00502111" w:rsidRPr="00402AC0" w:rsidRDefault="00502111" w:rsidP="0040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roofErr w:type="gramStart"/>
      <w:r w:rsidRPr="00402AC0">
        <w:rPr>
          <w:rFonts w:ascii="Times New Roman" w:hAnsi="Times New Roman" w:cs="Times New Roman"/>
          <w:color w:val="000000"/>
          <w:sz w:val="24"/>
          <w:szCs w:val="24"/>
        </w:rPr>
        <w:t>(фамилия, имя, отчество родителей (законных представителей)</w:t>
      </w:r>
      <w:proofErr w:type="gramEnd"/>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именуемого в дальнейшем «Заказчик» действующего в интересах несовершеннолетнего ____________________________________________________________________________</w:t>
      </w:r>
    </w:p>
    <w:p w:rsidR="00502111" w:rsidRPr="00402AC0" w:rsidRDefault="00502111" w:rsidP="00402AC0">
      <w:pPr>
        <w:spacing w:after="0" w:line="240" w:lineRule="auto"/>
        <w:jc w:val="center"/>
        <w:rPr>
          <w:rFonts w:ascii="Times New Roman" w:hAnsi="Times New Roman" w:cs="Times New Roman"/>
          <w:sz w:val="24"/>
          <w:szCs w:val="24"/>
        </w:rPr>
      </w:pPr>
      <w:r w:rsidRPr="00402AC0">
        <w:rPr>
          <w:rFonts w:ascii="Times New Roman" w:hAnsi="Times New Roman" w:cs="Times New Roman"/>
          <w:sz w:val="24"/>
          <w:szCs w:val="24"/>
        </w:rPr>
        <w:t>(фамилия, имя, отчество (при наличии) ребенка, дата рождения)</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именуемый в дальнейшем «Воспитанник», совместно именуемые «Стороны», заключили настоящий Договор о нижеследующем: </w:t>
      </w:r>
    </w:p>
    <w:p w:rsidR="00502111" w:rsidRPr="00402AC0" w:rsidRDefault="00502111" w:rsidP="00402AC0">
      <w:pPr>
        <w:numPr>
          <w:ilvl w:val="0"/>
          <w:numId w:val="1"/>
        </w:numPr>
        <w:spacing w:after="0" w:line="240" w:lineRule="auto"/>
        <w:jc w:val="center"/>
        <w:rPr>
          <w:rFonts w:ascii="Times New Roman" w:hAnsi="Times New Roman" w:cs="Times New Roman"/>
          <w:b/>
          <w:sz w:val="24"/>
          <w:szCs w:val="24"/>
        </w:rPr>
      </w:pPr>
      <w:r w:rsidRPr="00402AC0">
        <w:rPr>
          <w:rFonts w:ascii="Times New Roman" w:hAnsi="Times New Roman" w:cs="Times New Roman"/>
          <w:b/>
          <w:sz w:val="24"/>
          <w:szCs w:val="24"/>
        </w:rPr>
        <w:t>Предмет Договора</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1.1. Предметом договора является оказание Учреждением Воспитаннику образовательных услуг дополнительного образования (дополнительного образования детей и взрослых).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1.2. Форма обучения очная. </w:t>
      </w:r>
    </w:p>
    <w:p w:rsidR="00E811F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1.3. Срок освоения дополнительной </w:t>
      </w:r>
      <w:r w:rsidR="00E811F0">
        <w:rPr>
          <w:rFonts w:ascii="Times New Roman" w:hAnsi="Times New Roman" w:cs="Times New Roman"/>
          <w:sz w:val="24"/>
          <w:szCs w:val="24"/>
        </w:rPr>
        <w:t xml:space="preserve">образовательной программы с «02» октября 2023 г. </w:t>
      </w:r>
    </w:p>
    <w:p w:rsidR="00502111" w:rsidRPr="00402AC0" w:rsidRDefault="00E811F0" w:rsidP="00402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«31»  мая 2023 </w:t>
      </w:r>
      <w:r w:rsidR="00502111" w:rsidRPr="00402AC0">
        <w:rPr>
          <w:rFonts w:ascii="Times New Roman" w:hAnsi="Times New Roman" w:cs="Times New Roman"/>
          <w:sz w:val="24"/>
          <w:szCs w:val="24"/>
        </w:rPr>
        <w:t xml:space="preserve">г. </w:t>
      </w:r>
      <w:r w:rsidR="00E2377C">
        <w:rPr>
          <w:rFonts w:ascii="Times New Roman" w:hAnsi="Times New Roman" w:cs="Times New Roman"/>
          <w:sz w:val="24"/>
          <w:szCs w:val="24"/>
        </w:rPr>
        <w:t xml:space="preserve"> Продолжительность обучения </w:t>
      </w:r>
      <w:r w:rsidR="008616E8">
        <w:rPr>
          <w:rFonts w:ascii="Times New Roman" w:hAnsi="Times New Roman" w:cs="Times New Roman"/>
          <w:sz w:val="24"/>
          <w:szCs w:val="24"/>
        </w:rPr>
        <w:t>1 год</w:t>
      </w:r>
      <w:r w:rsidR="00502111" w:rsidRPr="00402AC0">
        <w:rPr>
          <w:rFonts w:ascii="Times New Roman" w:hAnsi="Times New Roman" w:cs="Times New Roman"/>
          <w:sz w:val="24"/>
          <w:szCs w:val="24"/>
        </w:rPr>
        <w:t>.</w:t>
      </w:r>
    </w:p>
    <w:p w:rsidR="00502111" w:rsidRPr="00402AC0" w:rsidRDefault="00E2377C" w:rsidP="00402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Исполнитель предоставляет, </w:t>
      </w:r>
      <w:r w:rsidR="00502111" w:rsidRPr="00402AC0">
        <w:rPr>
          <w:rFonts w:ascii="Times New Roman" w:hAnsi="Times New Roman" w:cs="Times New Roman"/>
          <w:sz w:val="24"/>
          <w:szCs w:val="24"/>
        </w:rPr>
        <w:t xml:space="preserve">а Заказчик оплачивает образовательные услуги дополнительного образования: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2409"/>
        <w:gridCol w:w="1276"/>
        <w:gridCol w:w="709"/>
        <w:gridCol w:w="709"/>
        <w:gridCol w:w="708"/>
        <w:gridCol w:w="993"/>
        <w:gridCol w:w="992"/>
      </w:tblGrid>
      <w:tr w:rsidR="00502111" w:rsidRPr="00402AC0" w:rsidTr="0043038C">
        <w:trPr>
          <w:trHeight w:val="468"/>
        </w:trPr>
        <w:tc>
          <w:tcPr>
            <w:tcW w:w="426" w:type="dxa"/>
            <w:vMerge w:val="restart"/>
          </w:tcPr>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w:t>
            </w:r>
            <w:proofErr w:type="spellStart"/>
            <w:proofErr w:type="gramStart"/>
            <w:r w:rsidRPr="00952F5C">
              <w:rPr>
                <w:rFonts w:ascii="Times New Roman" w:hAnsi="Times New Roman" w:cs="Times New Roman"/>
                <w:b/>
                <w:sz w:val="20"/>
                <w:szCs w:val="20"/>
              </w:rPr>
              <w:t>п</w:t>
            </w:r>
            <w:proofErr w:type="spellEnd"/>
            <w:proofErr w:type="gramEnd"/>
          </w:p>
        </w:tc>
        <w:tc>
          <w:tcPr>
            <w:tcW w:w="1701" w:type="dxa"/>
            <w:vMerge w:val="restart"/>
          </w:tcPr>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Наименование  кружка</w:t>
            </w:r>
          </w:p>
        </w:tc>
        <w:tc>
          <w:tcPr>
            <w:tcW w:w="2409" w:type="dxa"/>
            <w:vMerge w:val="restart"/>
          </w:tcPr>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 xml:space="preserve">Вид  и направленность </w:t>
            </w:r>
          </w:p>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программы</w:t>
            </w:r>
          </w:p>
        </w:tc>
        <w:tc>
          <w:tcPr>
            <w:tcW w:w="1276" w:type="dxa"/>
            <w:vMerge w:val="restart"/>
          </w:tcPr>
          <w:p w:rsidR="00502111" w:rsidRPr="00952F5C" w:rsidRDefault="00952F5C" w:rsidP="00952F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w:t>
            </w:r>
            <w:r w:rsidR="00502111" w:rsidRPr="00952F5C">
              <w:rPr>
                <w:rFonts w:ascii="Times New Roman" w:hAnsi="Times New Roman" w:cs="Times New Roman"/>
                <w:b/>
                <w:sz w:val="20"/>
                <w:szCs w:val="20"/>
              </w:rPr>
              <w:t>мость</w:t>
            </w:r>
          </w:p>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 xml:space="preserve">одного занятия </w:t>
            </w:r>
          </w:p>
          <w:p w:rsidR="00502111" w:rsidRPr="00952F5C" w:rsidRDefault="00502111" w:rsidP="0043038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(руб.)</w:t>
            </w:r>
          </w:p>
        </w:tc>
        <w:tc>
          <w:tcPr>
            <w:tcW w:w="2126" w:type="dxa"/>
            <w:gridSpan w:val="3"/>
          </w:tcPr>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Количество</w:t>
            </w:r>
          </w:p>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часов</w:t>
            </w:r>
          </w:p>
        </w:tc>
        <w:tc>
          <w:tcPr>
            <w:tcW w:w="993" w:type="dxa"/>
            <w:vMerge w:val="restart"/>
          </w:tcPr>
          <w:p w:rsidR="00502111" w:rsidRPr="00952F5C" w:rsidRDefault="00502111" w:rsidP="00952F5C">
            <w:pPr>
              <w:spacing w:after="0" w:line="240" w:lineRule="auto"/>
              <w:jc w:val="center"/>
              <w:rPr>
                <w:rFonts w:ascii="Times New Roman" w:hAnsi="Times New Roman" w:cs="Times New Roman"/>
                <w:b/>
                <w:sz w:val="20"/>
                <w:szCs w:val="20"/>
              </w:rPr>
            </w:pPr>
            <w:proofErr w:type="spellStart"/>
            <w:proofErr w:type="gramStart"/>
            <w:r w:rsidRPr="00952F5C">
              <w:rPr>
                <w:rFonts w:ascii="Times New Roman" w:hAnsi="Times New Roman" w:cs="Times New Roman"/>
                <w:b/>
                <w:sz w:val="20"/>
                <w:szCs w:val="20"/>
              </w:rPr>
              <w:t>Стои-мость</w:t>
            </w:r>
            <w:proofErr w:type="spellEnd"/>
            <w:proofErr w:type="gramEnd"/>
            <w:r w:rsidRPr="00952F5C">
              <w:rPr>
                <w:rFonts w:ascii="Times New Roman" w:hAnsi="Times New Roman" w:cs="Times New Roman"/>
                <w:b/>
                <w:sz w:val="20"/>
                <w:szCs w:val="20"/>
              </w:rPr>
              <w:t xml:space="preserve"> в</w:t>
            </w:r>
          </w:p>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месяц</w:t>
            </w:r>
          </w:p>
          <w:p w:rsidR="00502111" w:rsidRPr="00952F5C" w:rsidRDefault="00952F5C" w:rsidP="00952F5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502111" w:rsidRPr="00952F5C">
              <w:rPr>
                <w:rFonts w:ascii="Times New Roman" w:hAnsi="Times New Roman" w:cs="Times New Roman"/>
                <w:b/>
                <w:sz w:val="20"/>
                <w:szCs w:val="20"/>
              </w:rPr>
              <w:t>(руб.)</w:t>
            </w:r>
          </w:p>
        </w:tc>
        <w:tc>
          <w:tcPr>
            <w:tcW w:w="992" w:type="dxa"/>
            <w:vMerge w:val="restart"/>
          </w:tcPr>
          <w:p w:rsidR="00502111" w:rsidRPr="00952F5C" w:rsidRDefault="00502111" w:rsidP="00952F5C">
            <w:pPr>
              <w:spacing w:after="0" w:line="240" w:lineRule="auto"/>
              <w:jc w:val="center"/>
              <w:rPr>
                <w:rFonts w:ascii="Times New Roman" w:hAnsi="Times New Roman" w:cs="Times New Roman"/>
                <w:b/>
                <w:sz w:val="20"/>
                <w:szCs w:val="20"/>
              </w:rPr>
            </w:pPr>
            <w:proofErr w:type="spellStart"/>
            <w:proofErr w:type="gramStart"/>
            <w:r w:rsidRPr="00952F5C">
              <w:rPr>
                <w:rFonts w:ascii="Times New Roman" w:hAnsi="Times New Roman" w:cs="Times New Roman"/>
                <w:b/>
                <w:sz w:val="20"/>
                <w:szCs w:val="20"/>
              </w:rPr>
              <w:t>Стои-мость</w:t>
            </w:r>
            <w:proofErr w:type="spellEnd"/>
            <w:proofErr w:type="gramEnd"/>
            <w:r w:rsidRPr="00952F5C">
              <w:rPr>
                <w:rFonts w:ascii="Times New Roman" w:hAnsi="Times New Roman" w:cs="Times New Roman"/>
                <w:b/>
                <w:sz w:val="20"/>
                <w:szCs w:val="20"/>
              </w:rPr>
              <w:t xml:space="preserve"> в год</w:t>
            </w:r>
          </w:p>
          <w:p w:rsidR="00502111" w:rsidRPr="00952F5C" w:rsidRDefault="00952F5C" w:rsidP="00952F5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502111" w:rsidRPr="00952F5C">
              <w:rPr>
                <w:rFonts w:ascii="Times New Roman" w:hAnsi="Times New Roman" w:cs="Times New Roman"/>
                <w:b/>
                <w:sz w:val="20"/>
                <w:szCs w:val="20"/>
              </w:rPr>
              <w:t>(руб.)</w:t>
            </w:r>
          </w:p>
        </w:tc>
      </w:tr>
      <w:tr w:rsidR="00502111" w:rsidRPr="00402AC0" w:rsidTr="0043038C">
        <w:trPr>
          <w:trHeight w:val="228"/>
        </w:trPr>
        <w:tc>
          <w:tcPr>
            <w:tcW w:w="426" w:type="dxa"/>
            <w:vMerge/>
          </w:tcPr>
          <w:p w:rsidR="00502111" w:rsidRPr="00952F5C" w:rsidRDefault="00502111" w:rsidP="00952F5C">
            <w:pPr>
              <w:spacing w:after="0" w:line="240" w:lineRule="auto"/>
              <w:jc w:val="both"/>
              <w:rPr>
                <w:rFonts w:ascii="Times New Roman" w:hAnsi="Times New Roman" w:cs="Times New Roman"/>
                <w:sz w:val="20"/>
                <w:szCs w:val="20"/>
              </w:rPr>
            </w:pPr>
          </w:p>
        </w:tc>
        <w:tc>
          <w:tcPr>
            <w:tcW w:w="1701" w:type="dxa"/>
            <w:vMerge/>
          </w:tcPr>
          <w:p w:rsidR="00502111" w:rsidRPr="00952F5C" w:rsidRDefault="00502111" w:rsidP="00952F5C">
            <w:pPr>
              <w:spacing w:after="0" w:line="240" w:lineRule="auto"/>
              <w:jc w:val="center"/>
              <w:rPr>
                <w:rFonts w:ascii="Times New Roman" w:hAnsi="Times New Roman" w:cs="Times New Roman"/>
                <w:sz w:val="20"/>
                <w:szCs w:val="20"/>
              </w:rPr>
            </w:pPr>
          </w:p>
        </w:tc>
        <w:tc>
          <w:tcPr>
            <w:tcW w:w="2409" w:type="dxa"/>
            <w:vMerge/>
          </w:tcPr>
          <w:p w:rsidR="00502111" w:rsidRPr="00952F5C" w:rsidRDefault="00502111" w:rsidP="00952F5C">
            <w:pPr>
              <w:spacing w:after="0" w:line="240" w:lineRule="auto"/>
              <w:jc w:val="both"/>
              <w:rPr>
                <w:rFonts w:ascii="Times New Roman" w:hAnsi="Times New Roman" w:cs="Times New Roman"/>
                <w:sz w:val="20"/>
                <w:szCs w:val="20"/>
              </w:rPr>
            </w:pPr>
          </w:p>
        </w:tc>
        <w:tc>
          <w:tcPr>
            <w:tcW w:w="1276" w:type="dxa"/>
            <w:vMerge/>
          </w:tcPr>
          <w:p w:rsidR="00502111" w:rsidRPr="00952F5C" w:rsidRDefault="00502111" w:rsidP="00952F5C">
            <w:pPr>
              <w:spacing w:after="0" w:line="240" w:lineRule="auto"/>
              <w:jc w:val="center"/>
              <w:rPr>
                <w:rFonts w:ascii="Times New Roman" w:hAnsi="Times New Roman" w:cs="Times New Roman"/>
                <w:sz w:val="20"/>
                <w:szCs w:val="20"/>
              </w:rPr>
            </w:pPr>
          </w:p>
        </w:tc>
        <w:tc>
          <w:tcPr>
            <w:tcW w:w="709" w:type="dxa"/>
          </w:tcPr>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 xml:space="preserve">в </w:t>
            </w:r>
            <w:proofErr w:type="spellStart"/>
            <w:proofErr w:type="gramStart"/>
            <w:r w:rsidRPr="00952F5C">
              <w:rPr>
                <w:rFonts w:ascii="Times New Roman" w:hAnsi="Times New Roman" w:cs="Times New Roman"/>
                <w:b/>
                <w:sz w:val="20"/>
                <w:szCs w:val="20"/>
              </w:rPr>
              <w:t>не-делю</w:t>
            </w:r>
            <w:proofErr w:type="spellEnd"/>
            <w:proofErr w:type="gramEnd"/>
          </w:p>
        </w:tc>
        <w:tc>
          <w:tcPr>
            <w:tcW w:w="709" w:type="dxa"/>
          </w:tcPr>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 xml:space="preserve">в </w:t>
            </w:r>
            <w:proofErr w:type="spellStart"/>
            <w:proofErr w:type="gramStart"/>
            <w:r w:rsidRPr="00952F5C">
              <w:rPr>
                <w:rFonts w:ascii="Times New Roman" w:hAnsi="Times New Roman" w:cs="Times New Roman"/>
                <w:b/>
                <w:sz w:val="20"/>
                <w:szCs w:val="20"/>
              </w:rPr>
              <w:t>ме-сяц</w:t>
            </w:r>
            <w:proofErr w:type="spellEnd"/>
            <w:proofErr w:type="gramEnd"/>
          </w:p>
        </w:tc>
        <w:tc>
          <w:tcPr>
            <w:tcW w:w="708" w:type="dxa"/>
          </w:tcPr>
          <w:p w:rsidR="00502111" w:rsidRPr="00952F5C" w:rsidRDefault="00502111" w:rsidP="00952F5C">
            <w:pPr>
              <w:spacing w:after="0" w:line="240" w:lineRule="auto"/>
              <w:jc w:val="center"/>
              <w:rPr>
                <w:rFonts w:ascii="Times New Roman" w:hAnsi="Times New Roman" w:cs="Times New Roman"/>
                <w:b/>
                <w:sz w:val="20"/>
                <w:szCs w:val="20"/>
              </w:rPr>
            </w:pPr>
            <w:r w:rsidRPr="00952F5C">
              <w:rPr>
                <w:rFonts w:ascii="Times New Roman" w:hAnsi="Times New Roman" w:cs="Times New Roman"/>
                <w:b/>
                <w:sz w:val="20"/>
                <w:szCs w:val="20"/>
              </w:rPr>
              <w:t>в год</w:t>
            </w:r>
          </w:p>
        </w:tc>
        <w:tc>
          <w:tcPr>
            <w:tcW w:w="993" w:type="dxa"/>
            <w:vMerge/>
          </w:tcPr>
          <w:p w:rsidR="00502111" w:rsidRPr="00952F5C" w:rsidRDefault="00502111" w:rsidP="00952F5C">
            <w:pPr>
              <w:spacing w:after="0" w:line="240" w:lineRule="auto"/>
              <w:jc w:val="both"/>
              <w:rPr>
                <w:rFonts w:ascii="Times New Roman" w:hAnsi="Times New Roman" w:cs="Times New Roman"/>
                <w:sz w:val="20"/>
                <w:szCs w:val="20"/>
              </w:rPr>
            </w:pPr>
          </w:p>
        </w:tc>
        <w:tc>
          <w:tcPr>
            <w:tcW w:w="992" w:type="dxa"/>
            <w:vMerge/>
          </w:tcPr>
          <w:p w:rsidR="00502111" w:rsidRPr="00952F5C" w:rsidRDefault="00502111" w:rsidP="00952F5C">
            <w:pPr>
              <w:spacing w:after="0" w:line="240" w:lineRule="auto"/>
              <w:jc w:val="both"/>
              <w:rPr>
                <w:rFonts w:ascii="Times New Roman" w:hAnsi="Times New Roman" w:cs="Times New Roman"/>
                <w:sz w:val="20"/>
                <w:szCs w:val="20"/>
              </w:rPr>
            </w:pPr>
          </w:p>
        </w:tc>
      </w:tr>
      <w:tr w:rsidR="00952F5C" w:rsidRPr="00402AC0" w:rsidTr="0043038C">
        <w:trPr>
          <w:trHeight w:val="1069"/>
        </w:trPr>
        <w:tc>
          <w:tcPr>
            <w:tcW w:w="426"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w:t>
            </w:r>
          </w:p>
        </w:tc>
        <w:tc>
          <w:tcPr>
            <w:tcW w:w="1701" w:type="dxa"/>
          </w:tcPr>
          <w:p w:rsidR="00952F5C" w:rsidRPr="00E811F0" w:rsidRDefault="00E811F0" w:rsidP="00E811F0">
            <w:pPr>
              <w:widowControl w:val="0"/>
              <w:autoSpaceDE w:val="0"/>
              <w:autoSpaceDN w:val="0"/>
              <w:spacing w:line="24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lang w:val="en-US"/>
              </w:rPr>
              <w:t>Логопедический</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lang w:val="en-US"/>
              </w:rPr>
              <w:t>кружок</w:t>
            </w:r>
            <w:proofErr w:type="spellEnd"/>
            <w:r>
              <w:rPr>
                <w:rFonts w:ascii="Times New Roman" w:hAnsi="Times New Roman" w:cs="Times New Roman"/>
                <w:color w:val="000000"/>
                <w:sz w:val="20"/>
                <w:szCs w:val="20"/>
              </w:rPr>
              <w:t xml:space="preserve"> </w:t>
            </w:r>
            <w:r w:rsidRPr="00952F5C">
              <w:rPr>
                <w:rFonts w:ascii="Times New Roman" w:hAnsi="Times New Roman" w:cs="Times New Roman"/>
                <w:color w:val="000000"/>
                <w:sz w:val="20"/>
                <w:szCs w:val="20"/>
                <w:lang w:val="en-US"/>
              </w:rPr>
              <w:t>«</w:t>
            </w:r>
            <w:proofErr w:type="spellStart"/>
            <w:r w:rsidRPr="00952F5C">
              <w:rPr>
                <w:rFonts w:ascii="Times New Roman" w:hAnsi="Times New Roman" w:cs="Times New Roman"/>
                <w:color w:val="000000"/>
                <w:sz w:val="20"/>
                <w:szCs w:val="20"/>
                <w:lang w:val="en-US"/>
              </w:rPr>
              <w:t>АБВГДейка</w:t>
            </w:r>
            <w:proofErr w:type="spellEnd"/>
            <w:r w:rsidRPr="00952F5C">
              <w:rPr>
                <w:rFonts w:ascii="Times New Roman" w:hAnsi="Times New Roman" w:cs="Times New Roman"/>
                <w:color w:val="000000"/>
                <w:sz w:val="20"/>
                <w:szCs w:val="20"/>
                <w:lang w:val="en-US"/>
              </w:rPr>
              <w:t>»</w:t>
            </w:r>
          </w:p>
        </w:tc>
        <w:tc>
          <w:tcPr>
            <w:tcW w:w="2409" w:type="dxa"/>
          </w:tcPr>
          <w:p w:rsidR="00952F5C" w:rsidRPr="00952F5C" w:rsidRDefault="00952F5C" w:rsidP="00952F5C">
            <w:pPr>
              <w:widowControl w:val="0"/>
              <w:autoSpaceDE w:val="0"/>
              <w:autoSpaceDN w:val="0"/>
              <w:spacing w:after="0" w:line="240" w:lineRule="auto"/>
              <w:jc w:val="center"/>
              <w:rPr>
                <w:rFonts w:ascii="Times New Roman" w:eastAsia="Times New Roman" w:hAnsi="Times New Roman" w:cs="Times New Roman"/>
                <w:sz w:val="20"/>
                <w:szCs w:val="20"/>
              </w:rPr>
            </w:pPr>
            <w:r w:rsidRPr="00952F5C">
              <w:rPr>
                <w:rFonts w:ascii="Times New Roman" w:hAnsi="Times New Roman" w:cs="Times New Roman"/>
                <w:color w:val="000000"/>
                <w:sz w:val="20"/>
                <w:szCs w:val="20"/>
              </w:rPr>
              <w:t>Дополнительная образовательная программа социально-педагогической направленности</w:t>
            </w:r>
          </w:p>
        </w:tc>
        <w:tc>
          <w:tcPr>
            <w:tcW w:w="1276"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150</w:t>
            </w:r>
          </w:p>
        </w:tc>
        <w:tc>
          <w:tcPr>
            <w:tcW w:w="709"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3</w:t>
            </w:r>
          </w:p>
        </w:tc>
        <w:tc>
          <w:tcPr>
            <w:tcW w:w="709"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12</w:t>
            </w:r>
          </w:p>
        </w:tc>
        <w:tc>
          <w:tcPr>
            <w:tcW w:w="708"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96</w:t>
            </w:r>
          </w:p>
        </w:tc>
        <w:tc>
          <w:tcPr>
            <w:tcW w:w="993"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1800</w:t>
            </w:r>
          </w:p>
        </w:tc>
        <w:tc>
          <w:tcPr>
            <w:tcW w:w="992"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14400</w:t>
            </w:r>
          </w:p>
        </w:tc>
      </w:tr>
      <w:tr w:rsidR="00952F5C" w:rsidRPr="00402AC0" w:rsidTr="0043038C">
        <w:tc>
          <w:tcPr>
            <w:tcW w:w="426"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2</w:t>
            </w:r>
          </w:p>
        </w:tc>
        <w:tc>
          <w:tcPr>
            <w:tcW w:w="1701" w:type="dxa"/>
          </w:tcPr>
          <w:p w:rsidR="00952F5C" w:rsidRPr="00952F5C" w:rsidRDefault="00E811F0"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color w:val="000000"/>
                <w:sz w:val="20"/>
                <w:szCs w:val="20"/>
                <w:lang w:val="en-US"/>
              </w:rPr>
              <w:t>«</w:t>
            </w:r>
            <w:proofErr w:type="spellStart"/>
            <w:r w:rsidRPr="00952F5C">
              <w:rPr>
                <w:rFonts w:ascii="Times New Roman" w:hAnsi="Times New Roman" w:cs="Times New Roman"/>
                <w:color w:val="000000"/>
                <w:sz w:val="20"/>
                <w:szCs w:val="20"/>
                <w:lang w:val="en-US"/>
              </w:rPr>
              <w:t>Ладошки</w:t>
            </w:r>
            <w:proofErr w:type="spellEnd"/>
            <w:r w:rsidRPr="00952F5C">
              <w:rPr>
                <w:rFonts w:ascii="Times New Roman" w:hAnsi="Times New Roman" w:cs="Times New Roman"/>
                <w:color w:val="000000"/>
                <w:sz w:val="20"/>
                <w:szCs w:val="20"/>
                <w:lang w:val="en-US"/>
              </w:rPr>
              <w:t>»</w:t>
            </w:r>
          </w:p>
        </w:tc>
        <w:tc>
          <w:tcPr>
            <w:tcW w:w="2409" w:type="dxa"/>
          </w:tcPr>
          <w:p w:rsidR="00952F5C" w:rsidRPr="00952F5C" w:rsidRDefault="00952F5C" w:rsidP="00952F5C">
            <w:pPr>
              <w:widowControl w:val="0"/>
              <w:autoSpaceDE w:val="0"/>
              <w:autoSpaceDN w:val="0"/>
              <w:spacing w:after="0" w:line="240" w:lineRule="auto"/>
              <w:jc w:val="center"/>
              <w:rPr>
                <w:rFonts w:ascii="Times New Roman" w:eastAsia="Times New Roman" w:hAnsi="Times New Roman" w:cs="Times New Roman"/>
                <w:sz w:val="20"/>
                <w:szCs w:val="20"/>
              </w:rPr>
            </w:pPr>
            <w:r w:rsidRPr="00952F5C">
              <w:rPr>
                <w:rFonts w:ascii="Times New Roman" w:hAnsi="Times New Roman" w:cs="Times New Roman"/>
                <w:color w:val="000000"/>
                <w:sz w:val="20"/>
                <w:szCs w:val="20"/>
              </w:rPr>
              <w:t>Дополнительная образовательная программа социально-педагогической направленности</w:t>
            </w:r>
          </w:p>
        </w:tc>
        <w:tc>
          <w:tcPr>
            <w:tcW w:w="1276"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150</w:t>
            </w:r>
          </w:p>
        </w:tc>
        <w:tc>
          <w:tcPr>
            <w:tcW w:w="709"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3</w:t>
            </w:r>
          </w:p>
        </w:tc>
        <w:tc>
          <w:tcPr>
            <w:tcW w:w="709"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12</w:t>
            </w:r>
          </w:p>
        </w:tc>
        <w:tc>
          <w:tcPr>
            <w:tcW w:w="708"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96</w:t>
            </w:r>
          </w:p>
        </w:tc>
        <w:tc>
          <w:tcPr>
            <w:tcW w:w="993"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1800</w:t>
            </w:r>
          </w:p>
        </w:tc>
        <w:tc>
          <w:tcPr>
            <w:tcW w:w="992"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14400</w:t>
            </w:r>
          </w:p>
        </w:tc>
      </w:tr>
      <w:tr w:rsidR="00952F5C" w:rsidRPr="00402AC0" w:rsidTr="0043038C">
        <w:trPr>
          <w:trHeight w:val="1265"/>
        </w:trPr>
        <w:tc>
          <w:tcPr>
            <w:tcW w:w="426" w:type="dxa"/>
          </w:tcPr>
          <w:p w:rsidR="00952F5C" w:rsidRPr="00E811F0" w:rsidRDefault="00E811F0" w:rsidP="00952F5C">
            <w:pPr>
              <w:widowControl w:val="0"/>
              <w:autoSpaceDE w:val="0"/>
              <w:autoSpaceDN w:val="0"/>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c>
          <w:tcPr>
            <w:tcW w:w="1701" w:type="dxa"/>
          </w:tcPr>
          <w:p w:rsidR="00952F5C" w:rsidRPr="00952F5C" w:rsidRDefault="00E811F0" w:rsidP="00952F5C">
            <w:pPr>
              <w:widowControl w:val="0"/>
              <w:autoSpaceDE w:val="0"/>
              <w:autoSpaceDN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«Радуга красок»</w:t>
            </w:r>
          </w:p>
        </w:tc>
        <w:tc>
          <w:tcPr>
            <w:tcW w:w="2409" w:type="dxa"/>
          </w:tcPr>
          <w:p w:rsidR="00952F5C" w:rsidRPr="00952F5C" w:rsidRDefault="00952F5C" w:rsidP="00D462ED">
            <w:pPr>
              <w:widowControl w:val="0"/>
              <w:autoSpaceDE w:val="0"/>
              <w:autoSpaceDN w:val="0"/>
              <w:spacing w:after="0" w:line="240" w:lineRule="auto"/>
              <w:jc w:val="center"/>
              <w:rPr>
                <w:rFonts w:ascii="Times New Roman" w:eastAsia="Times New Roman" w:hAnsi="Times New Roman" w:cs="Times New Roman"/>
                <w:sz w:val="20"/>
                <w:szCs w:val="20"/>
              </w:rPr>
            </w:pPr>
            <w:r w:rsidRPr="00952F5C">
              <w:rPr>
                <w:rFonts w:ascii="Times New Roman" w:hAnsi="Times New Roman" w:cs="Times New Roman"/>
                <w:color w:val="000000"/>
                <w:sz w:val="20"/>
                <w:szCs w:val="20"/>
              </w:rPr>
              <w:t>Дополнительная образовательная программа художественно-эстетической направленности</w:t>
            </w:r>
          </w:p>
        </w:tc>
        <w:tc>
          <w:tcPr>
            <w:tcW w:w="1276"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150</w:t>
            </w:r>
          </w:p>
        </w:tc>
        <w:tc>
          <w:tcPr>
            <w:tcW w:w="709"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3</w:t>
            </w:r>
          </w:p>
        </w:tc>
        <w:tc>
          <w:tcPr>
            <w:tcW w:w="709"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12</w:t>
            </w:r>
          </w:p>
        </w:tc>
        <w:tc>
          <w:tcPr>
            <w:tcW w:w="708"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96</w:t>
            </w:r>
          </w:p>
        </w:tc>
        <w:tc>
          <w:tcPr>
            <w:tcW w:w="993"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1800</w:t>
            </w:r>
          </w:p>
        </w:tc>
        <w:tc>
          <w:tcPr>
            <w:tcW w:w="992"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14400</w:t>
            </w:r>
          </w:p>
        </w:tc>
      </w:tr>
      <w:tr w:rsidR="00952F5C" w:rsidRPr="00402AC0" w:rsidTr="0043038C">
        <w:tc>
          <w:tcPr>
            <w:tcW w:w="426" w:type="dxa"/>
          </w:tcPr>
          <w:p w:rsidR="00952F5C" w:rsidRPr="00E811F0" w:rsidRDefault="00E811F0" w:rsidP="00952F5C">
            <w:pPr>
              <w:widowControl w:val="0"/>
              <w:autoSpaceDE w:val="0"/>
              <w:autoSpaceDN w:val="0"/>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4</w:t>
            </w:r>
          </w:p>
        </w:tc>
        <w:tc>
          <w:tcPr>
            <w:tcW w:w="1701" w:type="dxa"/>
          </w:tcPr>
          <w:p w:rsidR="00952F5C" w:rsidRPr="00952F5C" w:rsidRDefault="00E811F0"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color w:val="000000"/>
                <w:sz w:val="20"/>
                <w:szCs w:val="20"/>
                <w:lang w:val="en-US"/>
              </w:rPr>
              <w:t>«</w:t>
            </w:r>
            <w:proofErr w:type="spellStart"/>
            <w:r w:rsidRPr="00952F5C">
              <w:rPr>
                <w:rFonts w:ascii="Times New Roman" w:hAnsi="Times New Roman" w:cs="Times New Roman"/>
                <w:color w:val="000000"/>
                <w:sz w:val="20"/>
                <w:szCs w:val="20"/>
                <w:lang w:val="en-US"/>
              </w:rPr>
              <w:t>Шахматный</w:t>
            </w:r>
            <w:proofErr w:type="spellEnd"/>
            <w:r w:rsidRPr="00952F5C">
              <w:rPr>
                <w:rFonts w:ascii="Times New Roman" w:hAnsi="Times New Roman" w:cs="Times New Roman"/>
                <w:color w:val="000000"/>
                <w:sz w:val="20"/>
                <w:szCs w:val="20"/>
                <w:lang w:val="en-US"/>
              </w:rPr>
              <w:t xml:space="preserve"> </w:t>
            </w:r>
            <w:proofErr w:type="spellStart"/>
            <w:r w:rsidRPr="00952F5C">
              <w:rPr>
                <w:rFonts w:ascii="Times New Roman" w:hAnsi="Times New Roman" w:cs="Times New Roman"/>
                <w:color w:val="000000"/>
                <w:sz w:val="20"/>
                <w:szCs w:val="20"/>
                <w:lang w:val="en-US"/>
              </w:rPr>
              <w:t>клуб</w:t>
            </w:r>
            <w:proofErr w:type="spellEnd"/>
            <w:r w:rsidRPr="00952F5C">
              <w:rPr>
                <w:rFonts w:ascii="Times New Roman" w:hAnsi="Times New Roman" w:cs="Times New Roman"/>
                <w:color w:val="000000"/>
                <w:sz w:val="20"/>
                <w:szCs w:val="20"/>
                <w:lang w:val="en-US"/>
              </w:rPr>
              <w:t>»</w:t>
            </w:r>
          </w:p>
        </w:tc>
        <w:tc>
          <w:tcPr>
            <w:tcW w:w="2409" w:type="dxa"/>
          </w:tcPr>
          <w:p w:rsidR="00952F5C" w:rsidRPr="00952F5C" w:rsidRDefault="00952F5C" w:rsidP="00E811F0">
            <w:pPr>
              <w:widowControl w:val="0"/>
              <w:autoSpaceDE w:val="0"/>
              <w:autoSpaceDN w:val="0"/>
              <w:spacing w:after="0" w:line="240" w:lineRule="auto"/>
              <w:jc w:val="center"/>
              <w:rPr>
                <w:rFonts w:ascii="Times New Roman" w:eastAsia="Times New Roman" w:hAnsi="Times New Roman" w:cs="Times New Roman"/>
                <w:sz w:val="20"/>
                <w:szCs w:val="20"/>
              </w:rPr>
            </w:pPr>
            <w:r w:rsidRPr="00952F5C">
              <w:rPr>
                <w:rFonts w:ascii="Times New Roman" w:hAnsi="Times New Roman" w:cs="Times New Roman"/>
                <w:color w:val="000000"/>
                <w:sz w:val="20"/>
                <w:szCs w:val="20"/>
              </w:rPr>
              <w:t xml:space="preserve">Дополнительная образовательная программа </w:t>
            </w:r>
            <w:r w:rsidR="00E811F0">
              <w:rPr>
                <w:rFonts w:ascii="Times New Roman" w:hAnsi="Times New Roman" w:cs="Times New Roman"/>
                <w:color w:val="000000"/>
                <w:sz w:val="20"/>
                <w:szCs w:val="20"/>
              </w:rPr>
              <w:t xml:space="preserve">физкультурно – спортивной направленности. </w:t>
            </w:r>
          </w:p>
        </w:tc>
        <w:tc>
          <w:tcPr>
            <w:tcW w:w="1276" w:type="dxa"/>
          </w:tcPr>
          <w:p w:rsidR="00952F5C" w:rsidRPr="00E811F0" w:rsidRDefault="00952F5C" w:rsidP="00952F5C">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180</w:t>
            </w:r>
          </w:p>
        </w:tc>
        <w:tc>
          <w:tcPr>
            <w:tcW w:w="709" w:type="dxa"/>
          </w:tcPr>
          <w:p w:rsidR="00952F5C" w:rsidRPr="00E811F0" w:rsidRDefault="00952F5C" w:rsidP="00952F5C">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2</w:t>
            </w:r>
          </w:p>
        </w:tc>
        <w:tc>
          <w:tcPr>
            <w:tcW w:w="709" w:type="dxa"/>
          </w:tcPr>
          <w:p w:rsidR="00952F5C" w:rsidRPr="00E811F0" w:rsidRDefault="00952F5C" w:rsidP="00952F5C">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8</w:t>
            </w:r>
          </w:p>
        </w:tc>
        <w:tc>
          <w:tcPr>
            <w:tcW w:w="708" w:type="dxa"/>
          </w:tcPr>
          <w:p w:rsidR="00952F5C" w:rsidRPr="00E811F0" w:rsidRDefault="00952F5C" w:rsidP="00952F5C">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64</w:t>
            </w:r>
          </w:p>
        </w:tc>
        <w:tc>
          <w:tcPr>
            <w:tcW w:w="993" w:type="dxa"/>
          </w:tcPr>
          <w:p w:rsidR="00952F5C" w:rsidRPr="00E811F0" w:rsidRDefault="00952F5C" w:rsidP="00952F5C">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1440</w:t>
            </w:r>
          </w:p>
        </w:tc>
        <w:tc>
          <w:tcPr>
            <w:tcW w:w="992" w:type="dxa"/>
          </w:tcPr>
          <w:p w:rsidR="00952F5C" w:rsidRPr="00E811F0" w:rsidRDefault="00952F5C" w:rsidP="00952F5C">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11520</w:t>
            </w:r>
          </w:p>
        </w:tc>
      </w:tr>
      <w:tr w:rsidR="00952F5C" w:rsidRPr="00402AC0" w:rsidTr="0043038C">
        <w:trPr>
          <w:trHeight w:val="1180"/>
        </w:trPr>
        <w:tc>
          <w:tcPr>
            <w:tcW w:w="426" w:type="dxa"/>
          </w:tcPr>
          <w:p w:rsidR="00952F5C" w:rsidRPr="00E811F0" w:rsidRDefault="00E811F0" w:rsidP="00952F5C">
            <w:pPr>
              <w:widowControl w:val="0"/>
              <w:autoSpaceDE w:val="0"/>
              <w:autoSpaceDN w:val="0"/>
              <w:spacing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5</w:t>
            </w:r>
          </w:p>
        </w:tc>
        <w:tc>
          <w:tcPr>
            <w:tcW w:w="1701" w:type="dxa"/>
          </w:tcPr>
          <w:p w:rsidR="00952F5C" w:rsidRPr="00E811F0" w:rsidRDefault="00E811F0" w:rsidP="00952F5C">
            <w:pPr>
              <w:widowControl w:val="0"/>
              <w:autoSpaceDE w:val="0"/>
              <w:autoSpaceDN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пути к ГТО»</w:t>
            </w:r>
          </w:p>
        </w:tc>
        <w:tc>
          <w:tcPr>
            <w:tcW w:w="2409" w:type="dxa"/>
          </w:tcPr>
          <w:p w:rsidR="00952F5C" w:rsidRPr="00952F5C" w:rsidRDefault="00E811F0" w:rsidP="00952F5C">
            <w:pPr>
              <w:widowControl w:val="0"/>
              <w:autoSpaceDE w:val="0"/>
              <w:autoSpaceDN w:val="0"/>
              <w:spacing w:after="0" w:line="240" w:lineRule="auto"/>
              <w:jc w:val="center"/>
              <w:rPr>
                <w:rFonts w:ascii="Times New Roman" w:eastAsia="Times New Roman" w:hAnsi="Times New Roman" w:cs="Times New Roman"/>
                <w:sz w:val="20"/>
                <w:szCs w:val="20"/>
              </w:rPr>
            </w:pPr>
            <w:r w:rsidRPr="00952F5C">
              <w:rPr>
                <w:rFonts w:ascii="Times New Roman" w:hAnsi="Times New Roman" w:cs="Times New Roman"/>
                <w:color w:val="000000"/>
                <w:sz w:val="20"/>
                <w:szCs w:val="20"/>
              </w:rPr>
              <w:t xml:space="preserve">Дополнительная образовательная программа </w:t>
            </w:r>
            <w:r>
              <w:rPr>
                <w:rFonts w:ascii="Times New Roman" w:hAnsi="Times New Roman" w:cs="Times New Roman"/>
                <w:color w:val="000000"/>
                <w:sz w:val="20"/>
                <w:szCs w:val="20"/>
              </w:rPr>
              <w:t>физкультурно – спортивной направленности.</w:t>
            </w:r>
          </w:p>
        </w:tc>
        <w:tc>
          <w:tcPr>
            <w:tcW w:w="1276" w:type="dxa"/>
          </w:tcPr>
          <w:p w:rsidR="00952F5C" w:rsidRPr="00E811F0" w:rsidRDefault="00952F5C" w:rsidP="00952F5C">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150</w:t>
            </w:r>
          </w:p>
        </w:tc>
        <w:tc>
          <w:tcPr>
            <w:tcW w:w="709" w:type="dxa"/>
          </w:tcPr>
          <w:p w:rsidR="00952F5C" w:rsidRPr="00E811F0" w:rsidRDefault="00952F5C" w:rsidP="00952F5C">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3</w:t>
            </w:r>
          </w:p>
        </w:tc>
        <w:tc>
          <w:tcPr>
            <w:tcW w:w="709"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12</w:t>
            </w:r>
          </w:p>
        </w:tc>
        <w:tc>
          <w:tcPr>
            <w:tcW w:w="708"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96</w:t>
            </w:r>
          </w:p>
        </w:tc>
        <w:tc>
          <w:tcPr>
            <w:tcW w:w="993"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1800</w:t>
            </w:r>
          </w:p>
        </w:tc>
        <w:tc>
          <w:tcPr>
            <w:tcW w:w="992" w:type="dxa"/>
          </w:tcPr>
          <w:p w:rsidR="00952F5C" w:rsidRPr="00952F5C" w:rsidRDefault="00952F5C" w:rsidP="00952F5C">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14400</w:t>
            </w:r>
          </w:p>
        </w:tc>
      </w:tr>
      <w:tr w:rsidR="00E811F0" w:rsidRPr="00402AC0" w:rsidTr="0043038C">
        <w:trPr>
          <w:trHeight w:val="1076"/>
        </w:trPr>
        <w:tc>
          <w:tcPr>
            <w:tcW w:w="426" w:type="dxa"/>
          </w:tcPr>
          <w:p w:rsidR="00E811F0" w:rsidRDefault="00E811F0" w:rsidP="00952F5C">
            <w:pPr>
              <w:widowControl w:val="0"/>
              <w:autoSpaceDE w:val="0"/>
              <w:autoSpaceDN w:val="0"/>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tcPr>
          <w:p w:rsidR="00E811F0" w:rsidRDefault="00E811F0" w:rsidP="00952F5C">
            <w:pPr>
              <w:widowControl w:val="0"/>
              <w:autoSpaceDE w:val="0"/>
              <w:autoSpaceDN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Сибборд</w:t>
            </w:r>
            <w:proofErr w:type="spellEnd"/>
            <w:r>
              <w:rPr>
                <w:rFonts w:ascii="Times New Roman" w:eastAsia="Times New Roman" w:hAnsi="Times New Roman" w:cs="Times New Roman"/>
                <w:sz w:val="20"/>
                <w:szCs w:val="20"/>
              </w:rPr>
              <w:t xml:space="preserve"> для дошколят»</w:t>
            </w:r>
          </w:p>
          <w:p w:rsidR="00E811F0" w:rsidRPr="00E811F0" w:rsidRDefault="00D462ED" w:rsidP="00952F5C">
            <w:pPr>
              <w:widowControl w:val="0"/>
              <w:autoSpaceDE w:val="0"/>
              <w:autoSpaceDN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нейрофитнес</w:t>
            </w:r>
            <w:proofErr w:type="spellEnd"/>
            <w:r>
              <w:rPr>
                <w:rFonts w:ascii="Times New Roman" w:eastAsia="Times New Roman" w:hAnsi="Times New Roman" w:cs="Times New Roman"/>
                <w:sz w:val="20"/>
                <w:szCs w:val="20"/>
              </w:rPr>
              <w:t>)</w:t>
            </w:r>
          </w:p>
        </w:tc>
        <w:tc>
          <w:tcPr>
            <w:tcW w:w="2409" w:type="dxa"/>
          </w:tcPr>
          <w:p w:rsidR="00E811F0" w:rsidRPr="00952F5C" w:rsidRDefault="00E811F0" w:rsidP="00952F5C">
            <w:pPr>
              <w:widowControl w:val="0"/>
              <w:autoSpaceDE w:val="0"/>
              <w:autoSpaceDN w:val="0"/>
              <w:spacing w:after="0" w:line="240" w:lineRule="auto"/>
              <w:jc w:val="center"/>
              <w:rPr>
                <w:rFonts w:ascii="Times New Roman" w:hAnsi="Times New Roman" w:cs="Times New Roman"/>
                <w:color w:val="000000"/>
                <w:sz w:val="20"/>
                <w:szCs w:val="20"/>
              </w:rPr>
            </w:pPr>
            <w:r w:rsidRPr="00952F5C">
              <w:rPr>
                <w:rFonts w:ascii="Times New Roman" w:hAnsi="Times New Roman" w:cs="Times New Roman"/>
                <w:color w:val="000000"/>
                <w:sz w:val="20"/>
                <w:szCs w:val="20"/>
              </w:rPr>
              <w:t xml:space="preserve">Дополнительная образовательная программа </w:t>
            </w:r>
            <w:r>
              <w:rPr>
                <w:rFonts w:ascii="Times New Roman" w:hAnsi="Times New Roman" w:cs="Times New Roman"/>
                <w:color w:val="000000"/>
                <w:sz w:val="20"/>
                <w:szCs w:val="20"/>
              </w:rPr>
              <w:t>физкультурно – оздоровительной направленности.</w:t>
            </w:r>
          </w:p>
        </w:tc>
        <w:tc>
          <w:tcPr>
            <w:tcW w:w="1276" w:type="dxa"/>
          </w:tcPr>
          <w:p w:rsidR="00E811F0" w:rsidRPr="00E811F0" w:rsidRDefault="00E811F0" w:rsidP="00C779DA">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150</w:t>
            </w:r>
          </w:p>
        </w:tc>
        <w:tc>
          <w:tcPr>
            <w:tcW w:w="709" w:type="dxa"/>
          </w:tcPr>
          <w:p w:rsidR="00E811F0" w:rsidRPr="00E811F0" w:rsidRDefault="00E811F0" w:rsidP="00C779DA">
            <w:pPr>
              <w:widowControl w:val="0"/>
              <w:autoSpaceDE w:val="0"/>
              <w:autoSpaceDN w:val="0"/>
              <w:spacing w:line="240" w:lineRule="auto"/>
              <w:jc w:val="center"/>
              <w:rPr>
                <w:rFonts w:ascii="Times New Roman" w:eastAsia="Times New Roman" w:hAnsi="Times New Roman" w:cs="Times New Roman"/>
                <w:sz w:val="20"/>
                <w:szCs w:val="20"/>
              </w:rPr>
            </w:pPr>
            <w:r w:rsidRPr="00E811F0">
              <w:rPr>
                <w:rFonts w:ascii="Times New Roman" w:hAnsi="Times New Roman" w:cs="Times New Roman"/>
                <w:sz w:val="20"/>
                <w:szCs w:val="20"/>
              </w:rPr>
              <w:t>3</w:t>
            </w:r>
          </w:p>
        </w:tc>
        <w:tc>
          <w:tcPr>
            <w:tcW w:w="709" w:type="dxa"/>
          </w:tcPr>
          <w:p w:rsidR="00E811F0" w:rsidRPr="00952F5C" w:rsidRDefault="00E811F0" w:rsidP="00C779DA">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12</w:t>
            </w:r>
          </w:p>
        </w:tc>
        <w:tc>
          <w:tcPr>
            <w:tcW w:w="708" w:type="dxa"/>
          </w:tcPr>
          <w:p w:rsidR="00E811F0" w:rsidRPr="00952F5C" w:rsidRDefault="00E811F0" w:rsidP="00C779DA">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96</w:t>
            </w:r>
          </w:p>
        </w:tc>
        <w:tc>
          <w:tcPr>
            <w:tcW w:w="993" w:type="dxa"/>
          </w:tcPr>
          <w:p w:rsidR="00E811F0" w:rsidRPr="00952F5C" w:rsidRDefault="00E811F0" w:rsidP="00C779DA">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1800</w:t>
            </w:r>
          </w:p>
        </w:tc>
        <w:tc>
          <w:tcPr>
            <w:tcW w:w="992" w:type="dxa"/>
          </w:tcPr>
          <w:p w:rsidR="00E811F0" w:rsidRPr="00952F5C" w:rsidRDefault="00E811F0" w:rsidP="00C779DA">
            <w:pPr>
              <w:widowControl w:val="0"/>
              <w:autoSpaceDE w:val="0"/>
              <w:autoSpaceDN w:val="0"/>
              <w:spacing w:line="240" w:lineRule="auto"/>
              <w:jc w:val="center"/>
              <w:rPr>
                <w:rFonts w:ascii="Times New Roman" w:eastAsia="Times New Roman" w:hAnsi="Times New Roman" w:cs="Times New Roman"/>
                <w:sz w:val="20"/>
                <w:szCs w:val="20"/>
                <w:lang w:val="en-US"/>
              </w:rPr>
            </w:pPr>
            <w:r w:rsidRPr="00952F5C">
              <w:rPr>
                <w:rFonts w:ascii="Times New Roman" w:hAnsi="Times New Roman" w:cs="Times New Roman"/>
                <w:sz w:val="20"/>
                <w:szCs w:val="20"/>
                <w:lang w:val="en-US"/>
              </w:rPr>
              <w:t>14400</w:t>
            </w:r>
          </w:p>
        </w:tc>
      </w:tr>
    </w:tbl>
    <w:p w:rsidR="0043038C" w:rsidRDefault="0043038C" w:rsidP="00402AC0">
      <w:pPr>
        <w:tabs>
          <w:tab w:val="left" w:pos="5235"/>
        </w:tabs>
        <w:spacing w:after="0" w:line="240" w:lineRule="auto"/>
        <w:jc w:val="both"/>
        <w:rPr>
          <w:rFonts w:ascii="Times New Roman" w:hAnsi="Times New Roman" w:cs="Times New Roman"/>
          <w:sz w:val="24"/>
          <w:szCs w:val="24"/>
        </w:rPr>
      </w:pPr>
    </w:p>
    <w:p w:rsidR="00502111" w:rsidRPr="00402AC0" w:rsidRDefault="00502111" w:rsidP="00402AC0">
      <w:pPr>
        <w:tabs>
          <w:tab w:val="left" w:pos="5235"/>
        </w:tabs>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1.5. Форма предоставления образовательной услуги дополнительного образования ____________________________________________________________________________</w:t>
      </w:r>
    </w:p>
    <w:p w:rsidR="0043038C" w:rsidRDefault="0043038C" w:rsidP="00402AC0">
      <w:pPr>
        <w:tabs>
          <w:tab w:val="left" w:pos="5235"/>
        </w:tabs>
        <w:spacing w:after="0" w:line="240" w:lineRule="auto"/>
        <w:jc w:val="center"/>
        <w:rPr>
          <w:rFonts w:ascii="Times New Roman" w:hAnsi="Times New Roman" w:cs="Times New Roman"/>
          <w:b/>
          <w:sz w:val="24"/>
          <w:szCs w:val="24"/>
        </w:rPr>
      </w:pPr>
    </w:p>
    <w:p w:rsidR="0043038C" w:rsidRDefault="0043038C" w:rsidP="00402AC0">
      <w:pPr>
        <w:tabs>
          <w:tab w:val="left" w:pos="5235"/>
        </w:tabs>
        <w:spacing w:after="0" w:line="240" w:lineRule="auto"/>
        <w:jc w:val="center"/>
        <w:rPr>
          <w:rFonts w:ascii="Times New Roman" w:hAnsi="Times New Roman" w:cs="Times New Roman"/>
          <w:b/>
          <w:sz w:val="24"/>
          <w:szCs w:val="24"/>
        </w:rPr>
      </w:pPr>
    </w:p>
    <w:p w:rsidR="00502111" w:rsidRPr="00402AC0" w:rsidRDefault="00502111" w:rsidP="00402AC0">
      <w:pPr>
        <w:tabs>
          <w:tab w:val="left" w:pos="5235"/>
        </w:tabs>
        <w:spacing w:after="0" w:line="240" w:lineRule="auto"/>
        <w:jc w:val="center"/>
        <w:rPr>
          <w:rFonts w:ascii="Times New Roman" w:hAnsi="Times New Roman" w:cs="Times New Roman"/>
          <w:b/>
          <w:sz w:val="24"/>
          <w:szCs w:val="24"/>
        </w:rPr>
      </w:pPr>
      <w:r w:rsidRPr="00402AC0">
        <w:rPr>
          <w:rFonts w:ascii="Times New Roman" w:hAnsi="Times New Roman" w:cs="Times New Roman"/>
          <w:b/>
          <w:sz w:val="24"/>
          <w:szCs w:val="24"/>
        </w:rPr>
        <w:lastRenderedPageBreak/>
        <w:t>2. Взаимодействие Сторон</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2.1. Исполнитель   вправе: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2.1.1. Самостоятельно организовывать образовательные услуги дополнительного образования, осуществлять подбор и расстановку кадров.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2.1.2. Устанавливать и взимать с Заказчика плату за оказанные  образовательные услуги дополнительного образования.</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2.2. Заказчик вправе: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2.2.1. Выбирать виды образовательных услуг дополнительного образования.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2.2.2. Получать от Исполнителя информацию:</w:t>
      </w:r>
    </w:p>
    <w:p w:rsidR="00502111" w:rsidRPr="00402AC0" w:rsidRDefault="00502111" w:rsidP="00402AC0">
      <w:pPr>
        <w:numPr>
          <w:ilvl w:val="0"/>
          <w:numId w:val="2"/>
        </w:num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по вопросам организации образовательных услуг дополнительного образования,</w:t>
      </w:r>
    </w:p>
    <w:p w:rsidR="00502111" w:rsidRPr="00402AC0" w:rsidRDefault="00502111" w:rsidP="00402AC0">
      <w:pPr>
        <w:numPr>
          <w:ilvl w:val="0"/>
          <w:numId w:val="2"/>
        </w:num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о поведении, эмоциональном состоянии Воспитанника во время получения образовательных услуг дополнительного образования.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2.3. Исполнитель обязан: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2.3.1. Обеспечить надлежащее исполнение образовательных услуг дополнительного образования, предусмотренных пунктом 1.4 настоящего договора.</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2.3.2. Довести до Заказчика информацию, содержащую сведения о предоставлении образовательных услуг дополнительного образования, о порядке и объеме, которые предусмотрены Законом Российской Федерации от 07.02.1992 г. № 2300-1 «О защите прав потребителей»</w:t>
      </w:r>
      <w:r w:rsidR="00D462ED">
        <w:rPr>
          <w:rFonts w:ascii="Times New Roman" w:hAnsi="Times New Roman" w:cs="Times New Roman"/>
          <w:sz w:val="24"/>
          <w:szCs w:val="24"/>
        </w:rPr>
        <w:t xml:space="preserve"> (с изменениями)</w:t>
      </w:r>
      <w:r w:rsidRPr="00402AC0">
        <w:rPr>
          <w:rFonts w:ascii="Times New Roman" w:hAnsi="Times New Roman" w:cs="Times New Roman"/>
          <w:sz w:val="24"/>
          <w:szCs w:val="24"/>
        </w:rPr>
        <w:t xml:space="preserve"> и Федеральным Законом от 29.12.2012 г. № 273-ФЗ «Об образовании в Российской Федерации»</w:t>
      </w:r>
      <w:r w:rsidR="00D462ED">
        <w:rPr>
          <w:rFonts w:ascii="Times New Roman" w:hAnsi="Times New Roman" w:cs="Times New Roman"/>
          <w:sz w:val="24"/>
          <w:szCs w:val="24"/>
        </w:rPr>
        <w:t xml:space="preserve"> (с изменениями)</w:t>
      </w:r>
      <w:r w:rsidRPr="00402AC0">
        <w:rPr>
          <w:rFonts w:ascii="Times New Roman" w:hAnsi="Times New Roman" w:cs="Times New Roman"/>
          <w:sz w:val="24"/>
          <w:szCs w:val="24"/>
        </w:rPr>
        <w:t xml:space="preserve">.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2.3.3. Создавать при реализации образовательных услуг дополнительного образования необходимые безопасные условия для Воспитанника в соответствии с установленными  нормами, обеспечивающими его жизнь и здоровье.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2.3.4. Проявлять уважение к личности Воспитанника, оберегать его от всех форм физического и психического насилия.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2.3.5. Сохранить место за Воспитанником в случае пропуска занятий по уважительным причинам.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2.3.6. Уведомить Заказчика о нецелесообразности оказания образовательных услуг дополнительного образования Воспитаннику вследствие его индивидуальных особенностей, делающих невозможным или педагогически нецелесообразным оказание данных услуг.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2.3.7. Обеспечить реализацию образовательных услуг дополнительного образования средствами обучения и воспитания, необходимыми для оказания услуги.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2.4. Заказчик обязан: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общепринятых норм поведения, в том числе, проявлять уважение к педагогическим работникам, административно-хозяйственному, учебно-вспомогательному, обслуживающему и иному персоналу Исполнителя и другим воспитанникам, не посягать на их честь и достоинство.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2.4.2. Своевременно вносить плату за предоставляемые образовательных услуг дополнительного образования, указанные в пункте 1.4 настоящего Договора.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2.4.3. Информировать Исполнителя о предстоящем отсутствии Воспитанника на занятиях.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2.4.4.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502111" w:rsidRPr="00402AC0" w:rsidRDefault="00502111" w:rsidP="00402AC0">
      <w:pPr>
        <w:pStyle w:val="a3"/>
        <w:spacing w:after="0" w:line="240" w:lineRule="auto"/>
        <w:jc w:val="center"/>
        <w:rPr>
          <w:rFonts w:ascii="Times New Roman" w:hAnsi="Times New Roman" w:cs="Times New Roman"/>
          <w:b/>
          <w:sz w:val="24"/>
          <w:szCs w:val="24"/>
        </w:rPr>
      </w:pPr>
      <w:r w:rsidRPr="00402AC0">
        <w:rPr>
          <w:rFonts w:ascii="Times New Roman" w:hAnsi="Times New Roman" w:cs="Times New Roman"/>
          <w:b/>
          <w:sz w:val="24"/>
          <w:szCs w:val="24"/>
        </w:rPr>
        <w:t>3. Размеры, сроки и порядок оплаты</w:t>
      </w:r>
    </w:p>
    <w:p w:rsidR="00502111" w:rsidRPr="00402AC0" w:rsidRDefault="00502111" w:rsidP="00402AC0">
      <w:pPr>
        <w:spacing w:after="0" w:line="240" w:lineRule="auto"/>
        <w:ind w:left="1"/>
        <w:jc w:val="both"/>
        <w:rPr>
          <w:rFonts w:ascii="Times New Roman" w:eastAsia="Times New Roman" w:hAnsi="Times New Roman" w:cs="Times New Roman"/>
          <w:sz w:val="24"/>
          <w:szCs w:val="24"/>
        </w:rPr>
      </w:pPr>
      <w:r w:rsidRPr="00402AC0">
        <w:rPr>
          <w:rFonts w:ascii="Times New Roman" w:hAnsi="Times New Roman" w:cs="Times New Roman"/>
          <w:sz w:val="24"/>
          <w:szCs w:val="24"/>
        </w:rPr>
        <w:t xml:space="preserve">3.1. Полная стоимость образовательных услуг дополнительного образования,   </w:t>
      </w:r>
      <w:r w:rsidRPr="00402AC0">
        <w:rPr>
          <w:rFonts w:ascii="Times New Roman" w:eastAsia="Times New Roman" w:hAnsi="Times New Roman" w:cs="Times New Roman"/>
          <w:sz w:val="24"/>
          <w:szCs w:val="24"/>
        </w:rPr>
        <w:t>п</w:t>
      </w:r>
      <w:r w:rsidRPr="00402AC0">
        <w:rPr>
          <w:rFonts w:ascii="Times New Roman" w:hAnsi="Times New Roman" w:cs="Times New Roman"/>
          <w:sz w:val="24"/>
          <w:szCs w:val="24"/>
        </w:rPr>
        <w:t xml:space="preserve">еречень которых определены в пункте 1.4., за весь период обучения составляет_____________________ </w:t>
      </w:r>
      <w:r w:rsidRPr="00402AC0">
        <w:rPr>
          <w:rFonts w:ascii="Times New Roman" w:eastAsia="Times New Roman" w:hAnsi="Times New Roman" w:cs="Times New Roman"/>
          <w:sz w:val="24"/>
          <w:szCs w:val="24"/>
        </w:rPr>
        <w:t xml:space="preserve">рублей, ежемесячная плата за обучение _________________ рублей. </w:t>
      </w:r>
    </w:p>
    <w:p w:rsidR="00502111" w:rsidRPr="00402AC0" w:rsidRDefault="00502111" w:rsidP="00402AC0">
      <w:pPr>
        <w:spacing w:after="0" w:line="240" w:lineRule="auto"/>
        <w:ind w:left="1"/>
        <w:jc w:val="both"/>
        <w:rPr>
          <w:rFonts w:ascii="Times New Roman" w:hAnsi="Times New Roman" w:cs="Times New Roman"/>
          <w:sz w:val="24"/>
          <w:szCs w:val="24"/>
        </w:rPr>
      </w:pPr>
      <w:r w:rsidRPr="00402AC0">
        <w:rPr>
          <w:rFonts w:ascii="Times New Roman" w:hAnsi="Times New Roman" w:cs="Times New Roman"/>
          <w:sz w:val="24"/>
          <w:szCs w:val="24"/>
        </w:rPr>
        <w:t xml:space="preserve">Увеличение стоимости образовательных услуг дополнительного образования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3.2. Заказчик ежемесячно оплачивает предоставленные образовательные услуги дополнительного образования. Оплата производится не позднее 15 числа месяца следующего за периодом оплаты.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3.3. Оплата производится через банк, на счет, указанный в реквизитах к настоящему договору.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3.4. На оказание образовательных услуг дополнительного образования составляется смета. </w:t>
      </w:r>
    </w:p>
    <w:p w:rsidR="0043038C" w:rsidRDefault="0043038C" w:rsidP="00402AC0">
      <w:pPr>
        <w:pStyle w:val="a3"/>
        <w:spacing w:after="0" w:line="240" w:lineRule="auto"/>
        <w:ind w:left="644"/>
        <w:jc w:val="center"/>
        <w:rPr>
          <w:rFonts w:ascii="Times New Roman" w:hAnsi="Times New Roman" w:cs="Times New Roman"/>
          <w:b/>
          <w:sz w:val="24"/>
          <w:szCs w:val="24"/>
        </w:rPr>
      </w:pPr>
    </w:p>
    <w:p w:rsidR="00502111" w:rsidRPr="00402AC0" w:rsidRDefault="00402AC0" w:rsidP="00402AC0">
      <w:pPr>
        <w:pStyle w:val="a3"/>
        <w:spacing w:after="0" w:line="240" w:lineRule="auto"/>
        <w:ind w:left="64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502111" w:rsidRPr="00402AC0">
        <w:rPr>
          <w:rFonts w:ascii="Times New Roman" w:hAnsi="Times New Roman" w:cs="Times New Roman"/>
          <w:b/>
          <w:sz w:val="24"/>
          <w:szCs w:val="24"/>
        </w:rPr>
        <w:t>Ответственность за неисполнение или ненадлежащее исполнение обязательств по Договору, порядок разрешения споров</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4.2. Заказчик при обнаружении недостатка образовательной услуги дополнительного образования, в том числе оказания ее не в полном объеме, вправе по своему выбору потребовать: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а) безвозмездного оказания образовательной услуги дополнительного образования;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б) соразмерного уменьшения стоимости оказанной  образовательной услуги дополнительного образования;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в) возмещения понесенных им расходов по устранению недостатков оказанной  образовательной услуги дополнительного образования;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г) расторгнуть настоящий Договор.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4.3. Заказчик вправе отказаться от исполнения настоящего Договора и потребовать полного возмещения убытков, если в течение недели недостатки  образовательной услуги дополнительного образования не устранены Исполнителем.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4.4. Заказчик вправе отказаться от исполнения настоящего Договора, если им обнаружен существенный недостаток оказанной образовательной услуги дополнительного образования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4.5.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дополнительного образования, а также в связи с недостатками образовательной услуги дополнительного образования в порядке, установленном законодательством Российской Федерации. </w:t>
      </w:r>
    </w:p>
    <w:p w:rsidR="00502111" w:rsidRPr="00402AC0" w:rsidRDefault="00502111" w:rsidP="00402AC0">
      <w:pPr>
        <w:spacing w:after="0" w:line="240" w:lineRule="auto"/>
        <w:jc w:val="center"/>
        <w:rPr>
          <w:rFonts w:ascii="Times New Roman" w:hAnsi="Times New Roman" w:cs="Times New Roman"/>
          <w:b/>
          <w:sz w:val="24"/>
          <w:szCs w:val="24"/>
        </w:rPr>
      </w:pPr>
      <w:r w:rsidRPr="00402AC0">
        <w:rPr>
          <w:rFonts w:ascii="Times New Roman" w:hAnsi="Times New Roman" w:cs="Times New Roman"/>
          <w:b/>
          <w:sz w:val="24"/>
          <w:szCs w:val="24"/>
        </w:rPr>
        <w:t>5. Порядок  изменения и расторжения договора</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5.1. Условия, на которых заключен настоящий Договор, могут быть изменены по соглашению сторон,  изменения Договора оформляются дополнительными соглашениями к Договору.</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5.3. Настоящий </w:t>
      </w:r>
      <w:proofErr w:type="gramStart"/>
      <w:r w:rsidRPr="00402AC0">
        <w:rPr>
          <w:rFonts w:ascii="Times New Roman" w:hAnsi="Times New Roman" w:cs="Times New Roman"/>
          <w:sz w:val="24"/>
          <w:szCs w:val="24"/>
        </w:rPr>
        <w:t>Договор</w:t>
      </w:r>
      <w:proofErr w:type="gramEnd"/>
      <w:r w:rsidRPr="00402AC0">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402AC0">
        <w:rPr>
          <w:rFonts w:ascii="Times New Roman" w:hAnsi="Times New Roman" w:cs="Times New Roman"/>
          <w:sz w:val="24"/>
          <w:szCs w:val="24"/>
        </w:rPr>
        <w:t>Договор</w:t>
      </w:r>
      <w:proofErr w:type="gramEnd"/>
      <w:r w:rsidRPr="00402AC0">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 </w:t>
      </w:r>
    </w:p>
    <w:p w:rsidR="00502111" w:rsidRPr="00402AC0" w:rsidRDefault="00502111" w:rsidP="00402AC0">
      <w:pPr>
        <w:spacing w:after="0" w:line="240" w:lineRule="auto"/>
        <w:jc w:val="center"/>
        <w:rPr>
          <w:rFonts w:ascii="Times New Roman" w:hAnsi="Times New Roman" w:cs="Times New Roman"/>
          <w:b/>
          <w:sz w:val="24"/>
          <w:szCs w:val="24"/>
        </w:rPr>
      </w:pPr>
      <w:r w:rsidRPr="00402AC0">
        <w:rPr>
          <w:rFonts w:ascii="Times New Roman" w:hAnsi="Times New Roman" w:cs="Times New Roman"/>
          <w:b/>
          <w:sz w:val="24"/>
          <w:szCs w:val="24"/>
        </w:rPr>
        <w:t>6. Заключительные положения</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6.1. Настоящий договор вступает в силу со дня его подписан</w:t>
      </w:r>
      <w:r w:rsidR="00D462ED">
        <w:rPr>
          <w:rFonts w:ascii="Times New Roman" w:hAnsi="Times New Roman" w:cs="Times New Roman"/>
          <w:sz w:val="24"/>
          <w:szCs w:val="24"/>
        </w:rPr>
        <w:t xml:space="preserve">ия Сторонами и действует до «31» мая  2023 </w:t>
      </w:r>
      <w:r w:rsidRPr="00402AC0">
        <w:rPr>
          <w:rFonts w:ascii="Times New Roman" w:hAnsi="Times New Roman" w:cs="Times New Roman"/>
          <w:sz w:val="24"/>
          <w:szCs w:val="24"/>
        </w:rPr>
        <w:t xml:space="preserve">г.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6.2. Настоящий Договор составлен в двух экземплярах, имеющих равную юридическую силу, по одному для каждой из Сторон.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6.3. Стороны обязуются письменно извещать друг друга о смене реквизитов, адресов и иных существенных изменениях.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 6.5. Споры, не урегулированные путем переговоров, разрешаются в судебном порядке, установленном законодательством Российской Федерации. </w:t>
      </w:r>
    </w:p>
    <w:p w:rsidR="00502111" w:rsidRPr="00402AC0"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6.6.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502111" w:rsidRDefault="00502111" w:rsidP="00402AC0">
      <w:pPr>
        <w:spacing w:after="0" w:line="240" w:lineRule="auto"/>
        <w:jc w:val="both"/>
        <w:rPr>
          <w:rFonts w:ascii="Times New Roman" w:hAnsi="Times New Roman" w:cs="Times New Roman"/>
          <w:sz w:val="24"/>
          <w:szCs w:val="24"/>
        </w:rPr>
      </w:pPr>
      <w:r w:rsidRPr="00402AC0">
        <w:rPr>
          <w:rFonts w:ascii="Times New Roman" w:hAnsi="Times New Roman" w:cs="Times New Roman"/>
          <w:sz w:val="24"/>
          <w:szCs w:val="24"/>
        </w:rPr>
        <w:t xml:space="preserve">6.7. При выполнении условий настоящего Договора Стороны руководствуются законодательством Российской Федерации. </w:t>
      </w:r>
    </w:p>
    <w:p w:rsidR="00D462ED" w:rsidRDefault="00D462ED" w:rsidP="00402AC0">
      <w:pPr>
        <w:spacing w:after="0" w:line="240" w:lineRule="auto"/>
        <w:jc w:val="both"/>
        <w:rPr>
          <w:rFonts w:ascii="Times New Roman" w:hAnsi="Times New Roman" w:cs="Times New Roman"/>
          <w:sz w:val="24"/>
          <w:szCs w:val="24"/>
        </w:rPr>
      </w:pPr>
    </w:p>
    <w:p w:rsidR="00D462ED" w:rsidRDefault="00D462ED" w:rsidP="00402AC0">
      <w:pPr>
        <w:spacing w:after="0" w:line="240" w:lineRule="auto"/>
        <w:jc w:val="both"/>
        <w:rPr>
          <w:rFonts w:ascii="Times New Roman" w:hAnsi="Times New Roman" w:cs="Times New Roman"/>
          <w:sz w:val="24"/>
          <w:szCs w:val="24"/>
        </w:rPr>
      </w:pPr>
    </w:p>
    <w:p w:rsidR="00D462ED" w:rsidRDefault="00D462ED" w:rsidP="00402AC0">
      <w:pPr>
        <w:spacing w:after="0" w:line="240" w:lineRule="auto"/>
        <w:jc w:val="both"/>
        <w:rPr>
          <w:rFonts w:ascii="Times New Roman" w:hAnsi="Times New Roman" w:cs="Times New Roman"/>
          <w:sz w:val="24"/>
          <w:szCs w:val="24"/>
        </w:rPr>
      </w:pPr>
    </w:p>
    <w:p w:rsidR="00D462ED" w:rsidRDefault="00D462ED" w:rsidP="00402AC0">
      <w:pPr>
        <w:spacing w:after="0" w:line="240" w:lineRule="auto"/>
        <w:jc w:val="both"/>
        <w:rPr>
          <w:rFonts w:ascii="Times New Roman" w:hAnsi="Times New Roman" w:cs="Times New Roman"/>
          <w:sz w:val="24"/>
          <w:szCs w:val="24"/>
        </w:rPr>
      </w:pPr>
    </w:p>
    <w:p w:rsidR="00D462ED" w:rsidRDefault="00D462ED" w:rsidP="00402AC0">
      <w:pPr>
        <w:spacing w:after="0" w:line="240" w:lineRule="auto"/>
        <w:jc w:val="both"/>
        <w:rPr>
          <w:rFonts w:ascii="Times New Roman" w:hAnsi="Times New Roman" w:cs="Times New Roman"/>
          <w:sz w:val="24"/>
          <w:szCs w:val="24"/>
        </w:rPr>
      </w:pPr>
    </w:p>
    <w:p w:rsidR="00D462ED" w:rsidRDefault="00D462ED" w:rsidP="00402AC0">
      <w:pPr>
        <w:spacing w:after="0" w:line="240" w:lineRule="auto"/>
        <w:jc w:val="both"/>
        <w:rPr>
          <w:rFonts w:ascii="Times New Roman" w:hAnsi="Times New Roman" w:cs="Times New Roman"/>
          <w:sz w:val="24"/>
          <w:szCs w:val="24"/>
        </w:rPr>
      </w:pPr>
    </w:p>
    <w:p w:rsidR="00D462ED" w:rsidRPr="00402AC0" w:rsidRDefault="00D462ED" w:rsidP="00402AC0">
      <w:pPr>
        <w:spacing w:after="0" w:line="240" w:lineRule="auto"/>
        <w:jc w:val="both"/>
        <w:rPr>
          <w:rFonts w:ascii="Times New Roman" w:hAnsi="Times New Roman" w:cs="Times New Roman"/>
          <w:sz w:val="24"/>
          <w:szCs w:val="24"/>
        </w:rPr>
      </w:pPr>
    </w:p>
    <w:p w:rsidR="00502111" w:rsidRPr="00402AC0" w:rsidRDefault="00502111" w:rsidP="00402AC0">
      <w:pPr>
        <w:spacing w:after="0" w:line="240" w:lineRule="auto"/>
        <w:jc w:val="center"/>
        <w:rPr>
          <w:rFonts w:ascii="Times New Roman" w:hAnsi="Times New Roman" w:cs="Times New Roman"/>
          <w:b/>
          <w:sz w:val="24"/>
          <w:szCs w:val="24"/>
          <w:lang w:val="en-US"/>
        </w:rPr>
      </w:pPr>
      <w:r w:rsidRPr="00402AC0">
        <w:rPr>
          <w:rFonts w:ascii="Times New Roman" w:hAnsi="Times New Roman" w:cs="Times New Roman"/>
          <w:b/>
          <w:sz w:val="24"/>
          <w:szCs w:val="24"/>
        </w:rPr>
        <w:lastRenderedPageBreak/>
        <w:t xml:space="preserve">7. Реквизиты сторон: </w:t>
      </w:r>
    </w:p>
    <w:tbl>
      <w:tblPr>
        <w:tblW w:w="10068" w:type="dxa"/>
        <w:tblInd w:w="-34" w:type="dxa"/>
        <w:tblLayout w:type="fixed"/>
        <w:tblLook w:val="04A0"/>
      </w:tblPr>
      <w:tblGrid>
        <w:gridCol w:w="5104"/>
        <w:gridCol w:w="4964"/>
      </w:tblGrid>
      <w:tr w:rsidR="00502111" w:rsidRPr="00402AC0" w:rsidTr="0043038C">
        <w:tc>
          <w:tcPr>
            <w:tcW w:w="5104" w:type="dxa"/>
            <w:hideMark/>
          </w:tcPr>
          <w:p w:rsidR="00502111" w:rsidRPr="00402AC0" w:rsidRDefault="00502111" w:rsidP="00402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02AC0">
              <w:rPr>
                <w:rFonts w:ascii="Times New Roman" w:eastAsia="Times New Roman" w:hAnsi="Times New Roman" w:cs="Times New Roman"/>
                <w:b/>
                <w:color w:val="000000"/>
                <w:sz w:val="24"/>
                <w:szCs w:val="24"/>
                <w:lang w:eastAsia="ru-RU"/>
              </w:rPr>
              <w:t>Исполнитель</w:t>
            </w:r>
          </w:p>
        </w:tc>
        <w:tc>
          <w:tcPr>
            <w:tcW w:w="4964" w:type="dxa"/>
            <w:hideMark/>
          </w:tcPr>
          <w:p w:rsidR="00502111" w:rsidRPr="00402AC0" w:rsidRDefault="00502111" w:rsidP="00402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02AC0">
              <w:rPr>
                <w:rFonts w:ascii="Times New Roman" w:eastAsia="Times New Roman" w:hAnsi="Times New Roman" w:cs="Times New Roman"/>
                <w:b/>
                <w:color w:val="000000"/>
                <w:sz w:val="24"/>
                <w:szCs w:val="24"/>
                <w:lang w:eastAsia="ru-RU"/>
              </w:rPr>
              <w:t>Заказчик</w:t>
            </w:r>
          </w:p>
        </w:tc>
      </w:tr>
      <w:tr w:rsidR="00502111" w:rsidRPr="00402AC0" w:rsidTr="0043038C">
        <w:tc>
          <w:tcPr>
            <w:tcW w:w="5104" w:type="dxa"/>
          </w:tcPr>
          <w:p w:rsidR="00502111" w:rsidRPr="00402AC0" w:rsidRDefault="00502111" w:rsidP="00402AC0">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«Ромашка»</w:t>
            </w:r>
          </w:p>
          <w:p w:rsidR="00502111" w:rsidRPr="00402AC0" w:rsidRDefault="00502111" w:rsidP="00402AC0">
            <w:pPr>
              <w:autoSpaceDE w:val="0"/>
              <w:autoSpaceDN w:val="0"/>
              <w:adjustRightInd w:val="0"/>
              <w:spacing w:after="0" w:line="240" w:lineRule="auto"/>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 xml:space="preserve">Адрес: 655162, Республика Хакасия, </w:t>
            </w:r>
          </w:p>
          <w:p w:rsidR="00502111" w:rsidRPr="00402AC0" w:rsidRDefault="00502111" w:rsidP="00402AC0">
            <w:pPr>
              <w:autoSpaceDE w:val="0"/>
              <w:autoSpaceDN w:val="0"/>
              <w:adjustRightInd w:val="0"/>
              <w:spacing w:after="0" w:line="240" w:lineRule="auto"/>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г. Черногорск, пер. Технический, д. 3</w:t>
            </w:r>
          </w:p>
          <w:p w:rsidR="00502111" w:rsidRPr="00402AC0" w:rsidRDefault="00502111" w:rsidP="00402AC0">
            <w:pPr>
              <w:autoSpaceDE w:val="0"/>
              <w:autoSpaceDN w:val="0"/>
              <w:adjustRightInd w:val="0"/>
              <w:spacing w:after="0" w:line="240" w:lineRule="auto"/>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Тел. 8(39031) 6-36-09</w:t>
            </w:r>
          </w:p>
          <w:p w:rsidR="00502111" w:rsidRPr="008616E8" w:rsidRDefault="00502111" w:rsidP="00402AC0">
            <w:pPr>
              <w:autoSpaceDE w:val="0"/>
              <w:autoSpaceDN w:val="0"/>
              <w:adjustRightInd w:val="0"/>
              <w:spacing w:after="0" w:line="240" w:lineRule="auto"/>
              <w:rPr>
                <w:rFonts w:ascii="Times New Roman" w:eastAsia="Times New Roman" w:hAnsi="Times New Roman" w:cs="Courier New"/>
                <w:sz w:val="24"/>
                <w:szCs w:val="24"/>
                <w:lang w:eastAsia="ru-RU"/>
              </w:rPr>
            </w:pPr>
            <w:r w:rsidRPr="00402AC0">
              <w:rPr>
                <w:rFonts w:ascii="Times New Roman" w:hAnsi="Times New Roman" w:cs="Times New Roman"/>
                <w:sz w:val="24"/>
                <w:szCs w:val="24"/>
                <w:lang w:val="en-US"/>
              </w:rPr>
              <w:t>E</w:t>
            </w:r>
            <w:r w:rsidRPr="008616E8">
              <w:rPr>
                <w:rFonts w:ascii="Times New Roman" w:hAnsi="Times New Roman" w:cs="Times New Roman"/>
                <w:sz w:val="24"/>
                <w:szCs w:val="24"/>
              </w:rPr>
              <w:t>-</w:t>
            </w:r>
            <w:r w:rsidRPr="00402AC0">
              <w:rPr>
                <w:rFonts w:ascii="Times New Roman" w:hAnsi="Times New Roman" w:cs="Times New Roman"/>
                <w:sz w:val="24"/>
                <w:szCs w:val="24"/>
                <w:lang w:val="en-US"/>
              </w:rPr>
              <w:t>mail</w:t>
            </w:r>
            <w:r w:rsidRPr="008616E8">
              <w:rPr>
                <w:rFonts w:ascii="Times New Roman" w:hAnsi="Times New Roman" w:cs="Times New Roman"/>
                <w:sz w:val="24"/>
                <w:szCs w:val="24"/>
              </w:rPr>
              <w:t>:</w:t>
            </w:r>
            <w:r w:rsidRPr="008616E8">
              <w:rPr>
                <w:sz w:val="24"/>
                <w:szCs w:val="24"/>
              </w:rPr>
              <w:t xml:space="preserve"> </w:t>
            </w:r>
            <w:r w:rsidR="00D462ED" w:rsidRPr="00D462ED">
              <w:rPr>
                <w:color w:val="000000"/>
                <w:sz w:val="27"/>
                <w:szCs w:val="27"/>
                <w:shd w:val="clear" w:color="auto" w:fill="FFFFFF"/>
                <w:lang w:val="en-US"/>
              </w:rPr>
              <w:t> Ch</w:t>
            </w:r>
            <w:r w:rsidR="00D462ED" w:rsidRPr="008616E8">
              <w:rPr>
                <w:color w:val="000000"/>
                <w:sz w:val="27"/>
                <w:szCs w:val="27"/>
                <w:shd w:val="clear" w:color="auto" w:fill="FFFFFF"/>
              </w:rPr>
              <w:t>.</w:t>
            </w:r>
            <w:proofErr w:type="spellStart"/>
            <w:r w:rsidR="00D462ED" w:rsidRPr="00D462ED">
              <w:rPr>
                <w:color w:val="000000"/>
                <w:sz w:val="27"/>
                <w:szCs w:val="27"/>
                <w:shd w:val="clear" w:color="auto" w:fill="FFFFFF"/>
                <w:lang w:val="en-US"/>
              </w:rPr>
              <w:t>ds</w:t>
            </w:r>
            <w:proofErr w:type="spellEnd"/>
            <w:r w:rsidR="00D462ED" w:rsidRPr="008616E8">
              <w:rPr>
                <w:color w:val="000000"/>
                <w:sz w:val="27"/>
                <w:szCs w:val="27"/>
                <w:shd w:val="clear" w:color="auto" w:fill="FFFFFF"/>
              </w:rPr>
              <w:t>.</w:t>
            </w:r>
            <w:proofErr w:type="spellStart"/>
            <w:r w:rsidR="00D462ED" w:rsidRPr="00D462ED">
              <w:rPr>
                <w:color w:val="000000"/>
                <w:sz w:val="27"/>
                <w:szCs w:val="27"/>
                <w:shd w:val="clear" w:color="auto" w:fill="FFFFFF"/>
                <w:lang w:val="en-US"/>
              </w:rPr>
              <w:t>Romashka</w:t>
            </w:r>
            <w:proofErr w:type="spellEnd"/>
            <w:r w:rsidR="00D462ED" w:rsidRPr="008616E8">
              <w:rPr>
                <w:color w:val="000000"/>
                <w:sz w:val="27"/>
                <w:szCs w:val="27"/>
                <w:shd w:val="clear" w:color="auto" w:fill="FFFFFF"/>
              </w:rPr>
              <w:t>@</w:t>
            </w:r>
            <w:r w:rsidR="00D462ED" w:rsidRPr="00D462ED">
              <w:rPr>
                <w:color w:val="000000"/>
                <w:sz w:val="27"/>
                <w:szCs w:val="27"/>
                <w:shd w:val="clear" w:color="auto" w:fill="FFFFFF"/>
                <w:lang w:val="en-US"/>
              </w:rPr>
              <w:t>r</w:t>
            </w:r>
            <w:r w:rsidR="00D462ED" w:rsidRPr="008616E8">
              <w:rPr>
                <w:color w:val="000000"/>
                <w:sz w:val="27"/>
                <w:szCs w:val="27"/>
                <w:shd w:val="clear" w:color="auto" w:fill="FFFFFF"/>
              </w:rPr>
              <w:t>-19.</w:t>
            </w:r>
            <w:proofErr w:type="spellStart"/>
            <w:r w:rsidR="00D462ED" w:rsidRPr="00D462ED">
              <w:rPr>
                <w:color w:val="000000"/>
                <w:sz w:val="27"/>
                <w:szCs w:val="27"/>
                <w:shd w:val="clear" w:color="auto" w:fill="FFFFFF"/>
                <w:lang w:val="en-US"/>
              </w:rPr>
              <w:t>ru</w:t>
            </w:r>
            <w:proofErr w:type="spellEnd"/>
          </w:p>
          <w:p w:rsidR="00502111" w:rsidRPr="00402AC0" w:rsidRDefault="00502111" w:rsidP="00402AC0">
            <w:pPr>
              <w:autoSpaceDE w:val="0"/>
              <w:autoSpaceDN w:val="0"/>
              <w:adjustRightInd w:val="0"/>
              <w:spacing w:after="0" w:line="240" w:lineRule="auto"/>
              <w:rPr>
                <w:rFonts w:ascii="Times New Roman" w:eastAsia="Times New Roman" w:hAnsi="Times New Roman" w:cs="Courier New"/>
                <w:sz w:val="24"/>
                <w:szCs w:val="24"/>
                <w:lang w:eastAsia="ru-RU"/>
              </w:rPr>
            </w:pPr>
            <w:r w:rsidRPr="00402AC0">
              <w:rPr>
                <w:rFonts w:ascii="Times New Roman" w:eastAsia="Times New Roman" w:hAnsi="Times New Roman" w:cs="Courier New"/>
                <w:sz w:val="24"/>
                <w:szCs w:val="24"/>
                <w:lang w:eastAsia="ru-RU"/>
              </w:rPr>
              <w:t>Банковские реквизиты:</w:t>
            </w:r>
          </w:p>
          <w:p w:rsidR="00502111" w:rsidRPr="00402AC0" w:rsidRDefault="00502111" w:rsidP="00402AC0">
            <w:pPr>
              <w:autoSpaceDE w:val="0"/>
              <w:autoSpaceDN w:val="0"/>
              <w:adjustRightInd w:val="0"/>
              <w:spacing w:after="0" w:line="240" w:lineRule="auto"/>
              <w:rPr>
                <w:rFonts w:ascii="Times New Roman" w:eastAsia="Times New Roman" w:hAnsi="Times New Roman" w:cs="Courier New"/>
                <w:sz w:val="24"/>
                <w:szCs w:val="24"/>
                <w:lang w:eastAsia="ru-RU"/>
              </w:rPr>
            </w:pPr>
            <w:r w:rsidRPr="00402AC0">
              <w:rPr>
                <w:rFonts w:ascii="Times New Roman" w:eastAsia="Times New Roman" w:hAnsi="Times New Roman" w:cs="Courier New"/>
                <w:sz w:val="24"/>
                <w:szCs w:val="24"/>
                <w:lang w:eastAsia="ru-RU"/>
              </w:rPr>
              <w:t xml:space="preserve">УФК по Республике Хакасия (МБДОУ «Ромашка» </w:t>
            </w:r>
            <w:proofErr w:type="gramStart"/>
            <w:r w:rsidRPr="00402AC0">
              <w:rPr>
                <w:rFonts w:ascii="Times New Roman" w:eastAsia="Times New Roman" w:hAnsi="Times New Roman" w:cs="Courier New"/>
                <w:sz w:val="24"/>
                <w:szCs w:val="24"/>
                <w:lang w:eastAsia="ru-RU"/>
              </w:rPr>
              <w:t>л</w:t>
            </w:r>
            <w:proofErr w:type="gramEnd"/>
            <w:r w:rsidRPr="00402AC0">
              <w:rPr>
                <w:rFonts w:ascii="Times New Roman" w:eastAsia="Times New Roman" w:hAnsi="Times New Roman" w:cs="Courier New"/>
                <w:sz w:val="24"/>
                <w:szCs w:val="24"/>
                <w:lang w:eastAsia="ru-RU"/>
              </w:rPr>
              <w:t>/с 20806</w:t>
            </w:r>
            <w:r w:rsidRPr="00402AC0">
              <w:rPr>
                <w:rFonts w:ascii="Times New Roman" w:eastAsia="Times New Roman" w:hAnsi="Times New Roman" w:cs="Courier New"/>
                <w:sz w:val="24"/>
                <w:szCs w:val="24"/>
                <w:lang w:val="en-US" w:eastAsia="ru-RU"/>
              </w:rPr>
              <w:t>U</w:t>
            </w:r>
            <w:r w:rsidRPr="00402AC0">
              <w:rPr>
                <w:rFonts w:ascii="Times New Roman" w:eastAsia="Times New Roman" w:hAnsi="Times New Roman" w:cs="Courier New"/>
                <w:sz w:val="24"/>
                <w:szCs w:val="24"/>
                <w:lang w:eastAsia="ru-RU"/>
              </w:rPr>
              <w:t xml:space="preserve">66860) </w:t>
            </w:r>
          </w:p>
          <w:p w:rsidR="00502111" w:rsidRPr="00402AC0" w:rsidRDefault="0042778A" w:rsidP="00402AC0">
            <w:pPr>
              <w:autoSpaceDE w:val="0"/>
              <w:autoSpaceDN w:val="0"/>
              <w:adjustRightInd w:val="0"/>
              <w:spacing w:after="0" w:line="240" w:lineRule="auto"/>
              <w:rPr>
                <w:rFonts w:ascii="Times New Roman" w:eastAsia="Times New Roman" w:hAnsi="Times New Roman" w:cs="Courier New"/>
                <w:sz w:val="24"/>
                <w:szCs w:val="24"/>
                <w:lang w:eastAsia="ru-RU"/>
              </w:rPr>
            </w:pPr>
            <w:proofErr w:type="spellStart"/>
            <w:proofErr w:type="gramStart"/>
            <w:r>
              <w:rPr>
                <w:rFonts w:ascii="Times New Roman" w:eastAsia="Times New Roman" w:hAnsi="Times New Roman" w:cs="Courier New"/>
                <w:sz w:val="24"/>
                <w:szCs w:val="24"/>
                <w:lang w:eastAsia="ru-RU"/>
              </w:rPr>
              <w:t>р</w:t>
            </w:r>
            <w:proofErr w:type="spellEnd"/>
            <w:proofErr w:type="gramEnd"/>
            <w:r>
              <w:rPr>
                <w:rFonts w:ascii="Times New Roman" w:eastAsia="Times New Roman" w:hAnsi="Times New Roman" w:cs="Courier New"/>
                <w:sz w:val="24"/>
                <w:szCs w:val="24"/>
                <w:lang w:eastAsia="ru-RU"/>
              </w:rPr>
              <w:t>/с 03234643957150008000</w:t>
            </w:r>
          </w:p>
          <w:p w:rsidR="00502111" w:rsidRPr="00402AC0" w:rsidRDefault="00502111" w:rsidP="00402AC0">
            <w:pPr>
              <w:autoSpaceDE w:val="0"/>
              <w:autoSpaceDN w:val="0"/>
              <w:adjustRightInd w:val="0"/>
              <w:spacing w:after="0" w:line="240" w:lineRule="auto"/>
              <w:rPr>
                <w:rFonts w:ascii="Times New Roman" w:eastAsia="Times New Roman" w:hAnsi="Times New Roman" w:cs="Courier New"/>
                <w:sz w:val="24"/>
                <w:szCs w:val="24"/>
                <w:lang w:eastAsia="ru-RU"/>
              </w:rPr>
            </w:pPr>
            <w:r w:rsidRPr="00402AC0">
              <w:rPr>
                <w:rFonts w:ascii="Times New Roman" w:eastAsia="Times New Roman" w:hAnsi="Times New Roman" w:cs="Courier New"/>
                <w:sz w:val="24"/>
                <w:szCs w:val="24"/>
                <w:lang w:eastAsia="ru-RU"/>
              </w:rPr>
              <w:t>Отделение</w:t>
            </w:r>
            <w:r w:rsidR="0042778A">
              <w:rPr>
                <w:rFonts w:ascii="Times New Roman" w:eastAsia="Times New Roman" w:hAnsi="Times New Roman" w:cs="Courier New"/>
                <w:sz w:val="24"/>
                <w:szCs w:val="24"/>
                <w:lang w:eastAsia="ru-RU"/>
              </w:rPr>
              <w:t xml:space="preserve"> </w:t>
            </w:r>
            <w:r w:rsidRPr="00402AC0">
              <w:rPr>
                <w:rFonts w:ascii="Times New Roman" w:eastAsia="Times New Roman" w:hAnsi="Times New Roman" w:cs="Courier New"/>
                <w:sz w:val="24"/>
                <w:szCs w:val="24"/>
                <w:lang w:eastAsia="ru-RU"/>
              </w:rPr>
              <w:t>-</w:t>
            </w:r>
            <w:r w:rsidR="0042778A">
              <w:rPr>
                <w:rFonts w:ascii="Times New Roman" w:eastAsia="Times New Roman" w:hAnsi="Times New Roman" w:cs="Courier New"/>
                <w:sz w:val="24"/>
                <w:szCs w:val="24"/>
                <w:lang w:eastAsia="ru-RU"/>
              </w:rPr>
              <w:t xml:space="preserve"> </w:t>
            </w:r>
            <w:r w:rsidRPr="00402AC0">
              <w:rPr>
                <w:rFonts w:ascii="Times New Roman" w:eastAsia="Times New Roman" w:hAnsi="Times New Roman" w:cs="Courier New"/>
                <w:sz w:val="24"/>
                <w:szCs w:val="24"/>
                <w:lang w:eastAsia="ru-RU"/>
              </w:rPr>
              <w:t xml:space="preserve">НБ Республика Хакасия </w:t>
            </w:r>
            <w:proofErr w:type="gramStart"/>
            <w:r w:rsidRPr="00402AC0">
              <w:rPr>
                <w:rFonts w:ascii="Times New Roman" w:eastAsia="Times New Roman" w:hAnsi="Times New Roman" w:cs="Courier New"/>
                <w:sz w:val="24"/>
                <w:szCs w:val="24"/>
                <w:lang w:eastAsia="ru-RU"/>
              </w:rPr>
              <w:t>г</w:t>
            </w:r>
            <w:proofErr w:type="gramEnd"/>
            <w:r w:rsidRPr="00402AC0">
              <w:rPr>
                <w:rFonts w:ascii="Times New Roman" w:eastAsia="Times New Roman" w:hAnsi="Times New Roman" w:cs="Courier New"/>
                <w:sz w:val="24"/>
                <w:szCs w:val="24"/>
                <w:lang w:eastAsia="ru-RU"/>
              </w:rPr>
              <w:t xml:space="preserve">. Абакан, </w:t>
            </w:r>
          </w:p>
          <w:p w:rsidR="00502111" w:rsidRPr="00402AC0" w:rsidRDefault="00502111" w:rsidP="00402AC0">
            <w:pPr>
              <w:autoSpaceDE w:val="0"/>
              <w:autoSpaceDN w:val="0"/>
              <w:adjustRightInd w:val="0"/>
              <w:spacing w:after="0" w:line="240" w:lineRule="auto"/>
              <w:rPr>
                <w:rFonts w:ascii="Times New Roman" w:eastAsia="Times New Roman" w:hAnsi="Times New Roman" w:cs="Courier New"/>
                <w:sz w:val="24"/>
                <w:szCs w:val="24"/>
                <w:lang w:eastAsia="ru-RU"/>
              </w:rPr>
            </w:pPr>
            <w:r w:rsidRPr="00402AC0">
              <w:rPr>
                <w:rFonts w:ascii="Times New Roman" w:eastAsia="Times New Roman" w:hAnsi="Times New Roman" w:cs="Courier New"/>
                <w:sz w:val="24"/>
                <w:szCs w:val="24"/>
                <w:lang w:eastAsia="ru-RU"/>
              </w:rPr>
              <w:t xml:space="preserve">БИК 049514001 </w:t>
            </w:r>
          </w:p>
          <w:p w:rsidR="00502111" w:rsidRPr="00402AC0" w:rsidRDefault="00502111" w:rsidP="00402AC0">
            <w:pPr>
              <w:autoSpaceDE w:val="0"/>
              <w:autoSpaceDN w:val="0"/>
              <w:adjustRightInd w:val="0"/>
              <w:spacing w:after="0" w:line="240" w:lineRule="auto"/>
              <w:rPr>
                <w:rFonts w:ascii="Times New Roman" w:eastAsia="Times New Roman" w:hAnsi="Times New Roman" w:cs="Courier New"/>
                <w:sz w:val="24"/>
                <w:szCs w:val="24"/>
                <w:lang w:eastAsia="ru-RU"/>
              </w:rPr>
            </w:pPr>
            <w:r w:rsidRPr="00402AC0">
              <w:rPr>
                <w:rFonts w:ascii="Times New Roman" w:eastAsia="Times New Roman" w:hAnsi="Times New Roman" w:cs="Courier New"/>
                <w:sz w:val="24"/>
                <w:szCs w:val="24"/>
                <w:lang w:eastAsia="ru-RU"/>
              </w:rPr>
              <w:t>ИНН/КПП 1903012496/190301001</w:t>
            </w:r>
          </w:p>
          <w:p w:rsidR="00502111" w:rsidRPr="00402AC0" w:rsidRDefault="00502111" w:rsidP="00402AC0">
            <w:pPr>
              <w:autoSpaceDE w:val="0"/>
              <w:autoSpaceDN w:val="0"/>
              <w:adjustRightInd w:val="0"/>
              <w:spacing w:after="0" w:line="240" w:lineRule="auto"/>
              <w:rPr>
                <w:rFonts w:ascii="Times New Roman" w:eastAsia="Times New Roman" w:hAnsi="Times New Roman" w:cs="Courier New"/>
                <w:sz w:val="24"/>
                <w:szCs w:val="24"/>
                <w:lang w:eastAsia="ru-RU"/>
              </w:rPr>
            </w:pPr>
          </w:p>
          <w:p w:rsidR="00502111" w:rsidRPr="00402AC0" w:rsidRDefault="00502111" w:rsidP="00402AC0">
            <w:pPr>
              <w:autoSpaceDE w:val="0"/>
              <w:autoSpaceDN w:val="0"/>
              <w:adjustRightInd w:val="0"/>
              <w:spacing w:after="0" w:line="240" w:lineRule="auto"/>
              <w:rPr>
                <w:rFonts w:ascii="Times New Roman" w:eastAsia="Times New Roman" w:hAnsi="Times New Roman" w:cs="Courier New"/>
                <w:sz w:val="24"/>
                <w:szCs w:val="24"/>
                <w:lang w:eastAsia="ru-RU"/>
              </w:rPr>
            </w:pPr>
            <w:r w:rsidRPr="00402AC0">
              <w:rPr>
                <w:rFonts w:ascii="Times New Roman" w:eastAsia="Times New Roman" w:hAnsi="Times New Roman" w:cs="Courier New"/>
                <w:sz w:val="24"/>
                <w:szCs w:val="24"/>
                <w:lang w:eastAsia="ru-RU"/>
              </w:rPr>
              <w:t xml:space="preserve">Заведующий МБДОУ «Ромашка»     </w:t>
            </w:r>
          </w:p>
          <w:p w:rsidR="00502111" w:rsidRPr="00402AC0" w:rsidRDefault="00502111" w:rsidP="00402AC0">
            <w:pPr>
              <w:autoSpaceDE w:val="0"/>
              <w:autoSpaceDN w:val="0"/>
              <w:adjustRightInd w:val="0"/>
              <w:spacing w:after="0" w:line="240" w:lineRule="auto"/>
              <w:rPr>
                <w:rFonts w:ascii="Times New Roman" w:eastAsia="Times New Roman" w:hAnsi="Times New Roman" w:cs="Courier New"/>
                <w:sz w:val="24"/>
                <w:szCs w:val="24"/>
                <w:lang w:eastAsia="ru-RU"/>
              </w:rPr>
            </w:pPr>
            <w:r w:rsidRPr="00402AC0">
              <w:rPr>
                <w:rFonts w:ascii="Times New Roman" w:eastAsia="Times New Roman" w:hAnsi="Times New Roman" w:cs="Courier New"/>
                <w:sz w:val="24"/>
                <w:szCs w:val="24"/>
                <w:lang w:eastAsia="ru-RU"/>
              </w:rPr>
              <w:t>________________ /</w:t>
            </w:r>
            <w:r w:rsidRPr="00402AC0">
              <w:rPr>
                <w:rFonts w:ascii="Times New Roman" w:eastAsia="Times New Roman" w:hAnsi="Times New Roman" w:cs="Courier New"/>
                <w:sz w:val="24"/>
                <w:szCs w:val="24"/>
                <w:u w:val="single"/>
                <w:lang w:eastAsia="ru-RU"/>
              </w:rPr>
              <w:t xml:space="preserve">                                          </w:t>
            </w:r>
            <w:r w:rsidRPr="00402AC0">
              <w:rPr>
                <w:rFonts w:ascii="Times New Roman" w:eastAsia="Times New Roman" w:hAnsi="Times New Roman" w:cs="Courier New"/>
                <w:sz w:val="24"/>
                <w:szCs w:val="24"/>
                <w:lang w:eastAsia="ru-RU"/>
              </w:rPr>
              <w:t>/</w:t>
            </w:r>
          </w:p>
          <w:p w:rsidR="00502111" w:rsidRPr="00402AC0" w:rsidRDefault="00502111" w:rsidP="00402AC0">
            <w:pPr>
              <w:autoSpaceDE w:val="0"/>
              <w:autoSpaceDN w:val="0"/>
              <w:adjustRightInd w:val="0"/>
              <w:spacing w:after="0" w:line="240" w:lineRule="auto"/>
              <w:rPr>
                <w:rFonts w:ascii="Courier New" w:eastAsia="Times New Roman" w:hAnsi="Courier New" w:cs="Courier New"/>
                <w:color w:val="000000"/>
                <w:sz w:val="24"/>
                <w:szCs w:val="24"/>
                <w:vertAlign w:val="superscript"/>
                <w:lang w:eastAsia="ru-RU"/>
              </w:rPr>
            </w:pPr>
            <w:r w:rsidRPr="00402AC0">
              <w:rPr>
                <w:rFonts w:ascii="Times New Roman" w:eastAsia="Times New Roman" w:hAnsi="Times New Roman" w:cs="Courier New"/>
                <w:sz w:val="24"/>
                <w:szCs w:val="24"/>
                <w:vertAlign w:val="superscript"/>
                <w:lang w:eastAsia="ru-RU"/>
              </w:rPr>
              <w:t xml:space="preserve">                (подпись)                                      (расшифровка подписи)</w:t>
            </w:r>
          </w:p>
        </w:tc>
        <w:tc>
          <w:tcPr>
            <w:tcW w:w="4964" w:type="dxa"/>
          </w:tcPr>
          <w:p w:rsidR="00502111" w:rsidRPr="00402AC0" w:rsidRDefault="00502111"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__________________________________________________________________________</w:t>
            </w:r>
          </w:p>
          <w:p w:rsidR="00502111" w:rsidRPr="00402AC0" w:rsidRDefault="00502111" w:rsidP="00402AC0">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02AC0">
              <w:rPr>
                <w:rFonts w:ascii="Times New Roman" w:eastAsia="Times New Roman" w:hAnsi="Times New Roman" w:cs="Times New Roman"/>
                <w:sz w:val="24"/>
                <w:szCs w:val="24"/>
                <w:vertAlign w:val="superscript"/>
                <w:lang w:eastAsia="ru-RU"/>
              </w:rPr>
              <w:t>(фамилия, имя, отчество (при наличии) полностью)</w:t>
            </w:r>
          </w:p>
          <w:p w:rsidR="00502111" w:rsidRPr="00402AC0" w:rsidRDefault="00502111"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паспорт: серия</w:t>
            </w:r>
            <w:r w:rsidR="00402AC0">
              <w:rPr>
                <w:rFonts w:ascii="Times New Roman" w:eastAsia="Times New Roman" w:hAnsi="Times New Roman" w:cs="Times New Roman"/>
                <w:sz w:val="24"/>
                <w:szCs w:val="24"/>
                <w:lang w:eastAsia="ru-RU"/>
              </w:rPr>
              <w:t xml:space="preserve"> ______ </w:t>
            </w:r>
            <w:r w:rsidRPr="00402AC0">
              <w:rPr>
                <w:rFonts w:ascii="Times New Roman" w:eastAsia="Times New Roman" w:hAnsi="Times New Roman" w:cs="Times New Roman"/>
                <w:sz w:val="24"/>
                <w:szCs w:val="24"/>
                <w:lang w:eastAsia="ru-RU"/>
              </w:rPr>
              <w:t>номер</w:t>
            </w:r>
            <w:r w:rsidR="00402AC0">
              <w:rPr>
                <w:rFonts w:ascii="Times New Roman" w:eastAsia="Times New Roman" w:hAnsi="Times New Roman" w:cs="Times New Roman"/>
                <w:sz w:val="24"/>
                <w:szCs w:val="24"/>
                <w:lang w:eastAsia="ru-RU"/>
              </w:rPr>
              <w:t>____________</w:t>
            </w:r>
          </w:p>
          <w:p w:rsidR="00502111" w:rsidRPr="00402AC0" w:rsidRDefault="00502111"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 xml:space="preserve">выдан   </w:t>
            </w:r>
            <w:r w:rsidR="00402AC0">
              <w:rPr>
                <w:rFonts w:ascii="Times New Roman" w:eastAsia="Times New Roman" w:hAnsi="Times New Roman" w:cs="Times New Roman"/>
                <w:sz w:val="24"/>
                <w:szCs w:val="24"/>
                <w:lang w:eastAsia="ru-RU"/>
              </w:rPr>
              <w:t xml:space="preserve">«_____» _______________ </w:t>
            </w:r>
            <w:proofErr w:type="spellStart"/>
            <w:r w:rsidR="00402AC0">
              <w:rPr>
                <w:rFonts w:ascii="Times New Roman" w:eastAsia="Times New Roman" w:hAnsi="Times New Roman" w:cs="Times New Roman"/>
                <w:sz w:val="24"/>
                <w:szCs w:val="24"/>
                <w:lang w:eastAsia="ru-RU"/>
              </w:rPr>
              <w:t>______</w:t>
            </w:r>
            <w:proofErr w:type="gramStart"/>
            <w:r w:rsidRPr="00402AC0">
              <w:rPr>
                <w:rFonts w:ascii="Times New Roman" w:eastAsia="Times New Roman" w:hAnsi="Times New Roman" w:cs="Times New Roman"/>
                <w:sz w:val="24"/>
                <w:szCs w:val="24"/>
                <w:lang w:eastAsia="ru-RU"/>
              </w:rPr>
              <w:t>г</w:t>
            </w:r>
            <w:proofErr w:type="spellEnd"/>
            <w:proofErr w:type="gramEnd"/>
            <w:r w:rsidRPr="00402AC0">
              <w:rPr>
                <w:rFonts w:ascii="Times New Roman" w:eastAsia="Times New Roman" w:hAnsi="Times New Roman" w:cs="Times New Roman"/>
                <w:sz w:val="24"/>
                <w:szCs w:val="24"/>
                <w:lang w:eastAsia="ru-RU"/>
              </w:rPr>
              <w:t>.</w:t>
            </w:r>
          </w:p>
          <w:p w:rsidR="00502111" w:rsidRPr="00402AC0" w:rsidRDefault="00502111" w:rsidP="00402AC0">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02AC0">
              <w:rPr>
                <w:rFonts w:ascii="Times New Roman" w:eastAsia="Times New Roman" w:hAnsi="Times New Roman" w:cs="Times New Roman"/>
                <w:sz w:val="24"/>
                <w:szCs w:val="24"/>
                <w:vertAlign w:val="superscript"/>
                <w:lang w:eastAsia="ru-RU"/>
              </w:rPr>
              <w:t>(дата выдачи)</w:t>
            </w:r>
          </w:p>
          <w:p w:rsidR="00502111" w:rsidRPr="00402AC0" w:rsidRDefault="00502111"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_____________________________________</w:t>
            </w:r>
          </w:p>
          <w:p w:rsidR="00502111" w:rsidRPr="00402AC0" w:rsidRDefault="00502111" w:rsidP="00402AC0">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02AC0">
              <w:rPr>
                <w:rFonts w:ascii="Times New Roman" w:eastAsia="Times New Roman" w:hAnsi="Times New Roman" w:cs="Times New Roman"/>
                <w:sz w:val="24"/>
                <w:szCs w:val="24"/>
                <w:vertAlign w:val="superscript"/>
                <w:lang w:eastAsia="ru-RU"/>
              </w:rPr>
              <w:t xml:space="preserve">(кем </w:t>
            </w:r>
            <w:proofErr w:type="gramStart"/>
            <w:r w:rsidRPr="00402AC0">
              <w:rPr>
                <w:rFonts w:ascii="Times New Roman" w:eastAsia="Times New Roman" w:hAnsi="Times New Roman" w:cs="Times New Roman"/>
                <w:sz w:val="24"/>
                <w:szCs w:val="24"/>
                <w:vertAlign w:val="superscript"/>
                <w:lang w:eastAsia="ru-RU"/>
              </w:rPr>
              <w:t>выдан</w:t>
            </w:r>
            <w:proofErr w:type="gramEnd"/>
            <w:r w:rsidRPr="00402AC0">
              <w:rPr>
                <w:rFonts w:ascii="Times New Roman" w:eastAsia="Times New Roman" w:hAnsi="Times New Roman" w:cs="Times New Roman"/>
                <w:sz w:val="24"/>
                <w:szCs w:val="24"/>
                <w:vertAlign w:val="superscript"/>
                <w:lang w:eastAsia="ru-RU"/>
              </w:rPr>
              <w:t>)</w:t>
            </w:r>
          </w:p>
          <w:p w:rsidR="00502111" w:rsidRPr="00402AC0" w:rsidRDefault="00502111"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адрес:____________________________________________________________________</w:t>
            </w:r>
          </w:p>
          <w:p w:rsidR="0043038C" w:rsidRDefault="0043038C"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телефон: </w:t>
            </w:r>
          </w:p>
          <w:p w:rsidR="00502111" w:rsidRPr="00402AC0" w:rsidRDefault="00502111"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_____________________</w:t>
            </w:r>
          </w:p>
          <w:p w:rsidR="00502111" w:rsidRDefault="00502111"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2AC0" w:rsidRPr="00402AC0" w:rsidRDefault="00402AC0"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2111" w:rsidRPr="00402AC0" w:rsidRDefault="00502111" w:rsidP="00402A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2111" w:rsidRPr="00402AC0" w:rsidRDefault="0043038C" w:rsidP="00402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sidR="00502111" w:rsidRPr="00402AC0">
              <w:rPr>
                <w:rFonts w:ascii="Times New Roman" w:eastAsia="Times New Roman" w:hAnsi="Times New Roman" w:cs="Times New Roman"/>
                <w:sz w:val="24"/>
                <w:szCs w:val="24"/>
                <w:lang w:eastAsia="ru-RU"/>
              </w:rPr>
              <w:t>/__________________________/</w:t>
            </w:r>
          </w:p>
          <w:p w:rsidR="00502111" w:rsidRPr="00402AC0" w:rsidRDefault="00502111" w:rsidP="00402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02AC0">
              <w:rPr>
                <w:rFonts w:ascii="Times New Roman" w:eastAsia="Times New Roman" w:hAnsi="Times New Roman" w:cs="Times New Roman"/>
                <w:sz w:val="24"/>
                <w:szCs w:val="24"/>
                <w:vertAlign w:val="superscript"/>
                <w:lang w:eastAsia="ru-RU"/>
              </w:rPr>
              <w:t xml:space="preserve">          (подпись)                                (расшифровка подписи)</w:t>
            </w:r>
          </w:p>
        </w:tc>
      </w:tr>
    </w:tbl>
    <w:p w:rsidR="00502111" w:rsidRPr="00402AC0" w:rsidRDefault="00502111" w:rsidP="00402A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02AC0">
        <w:rPr>
          <w:rFonts w:ascii="Times New Roman" w:eastAsia="Times New Roman" w:hAnsi="Times New Roman" w:cs="Times New Roman"/>
          <w:color w:val="000000"/>
          <w:sz w:val="24"/>
          <w:szCs w:val="24"/>
          <w:lang w:eastAsia="ru-RU"/>
        </w:rPr>
        <w:t>М.П.</w:t>
      </w:r>
    </w:p>
    <w:p w:rsidR="00502111" w:rsidRPr="00402AC0" w:rsidRDefault="00502111" w:rsidP="00402AC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Отметка о получении второго экземпляра Заказчиком:</w:t>
      </w:r>
    </w:p>
    <w:p w:rsidR="00502111" w:rsidRPr="00402AC0" w:rsidRDefault="00502111" w:rsidP="00402AC0">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2AC0">
        <w:rPr>
          <w:rFonts w:ascii="Times New Roman" w:eastAsia="Times New Roman" w:hAnsi="Times New Roman" w:cs="Times New Roman"/>
          <w:sz w:val="24"/>
          <w:szCs w:val="24"/>
          <w:lang w:eastAsia="ru-RU"/>
        </w:rPr>
        <w:t>«____» __________ 20__</w:t>
      </w:r>
      <w:r w:rsidR="0043038C">
        <w:rPr>
          <w:rFonts w:ascii="Times New Roman" w:eastAsia="Times New Roman" w:hAnsi="Times New Roman" w:cs="Times New Roman"/>
          <w:sz w:val="24"/>
          <w:szCs w:val="24"/>
          <w:lang w:eastAsia="ru-RU"/>
        </w:rPr>
        <w:t xml:space="preserve">  </w:t>
      </w:r>
      <w:r w:rsidRPr="00402AC0">
        <w:rPr>
          <w:rFonts w:ascii="Times New Roman" w:eastAsia="Times New Roman" w:hAnsi="Times New Roman" w:cs="Times New Roman"/>
          <w:sz w:val="24"/>
          <w:szCs w:val="24"/>
          <w:lang w:eastAsia="ru-RU"/>
        </w:rPr>
        <w:t xml:space="preserve">г.              ________________                  </w:t>
      </w:r>
    </w:p>
    <w:p w:rsidR="00502111" w:rsidRPr="00402AC0" w:rsidRDefault="00502111" w:rsidP="00402AC0">
      <w:pPr>
        <w:widowControl w:val="0"/>
        <w:tabs>
          <w:tab w:val="left" w:pos="851"/>
        </w:tabs>
        <w:autoSpaceDE w:val="0"/>
        <w:autoSpaceDN w:val="0"/>
        <w:adjustRightInd w:val="0"/>
        <w:spacing w:after="0" w:line="240" w:lineRule="auto"/>
        <w:ind w:left="851"/>
        <w:jc w:val="both"/>
        <w:rPr>
          <w:rFonts w:ascii="Times New Roman" w:eastAsia="Times New Roman" w:hAnsi="Times New Roman" w:cs="Times New Roman"/>
          <w:sz w:val="24"/>
          <w:szCs w:val="24"/>
          <w:vertAlign w:val="superscript"/>
          <w:lang w:eastAsia="ru-RU"/>
        </w:rPr>
      </w:pPr>
      <w:r w:rsidRPr="00402AC0">
        <w:rPr>
          <w:rFonts w:ascii="Times New Roman" w:eastAsia="Times New Roman" w:hAnsi="Times New Roman" w:cs="Times New Roman"/>
          <w:sz w:val="24"/>
          <w:szCs w:val="24"/>
          <w:vertAlign w:val="superscript"/>
          <w:lang w:eastAsia="ru-RU"/>
        </w:rPr>
        <w:t xml:space="preserve">     (Дата)                                                </w:t>
      </w:r>
      <w:r w:rsidR="0043038C">
        <w:rPr>
          <w:rFonts w:ascii="Times New Roman" w:eastAsia="Times New Roman" w:hAnsi="Times New Roman" w:cs="Times New Roman"/>
          <w:sz w:val="24"/>
          <w:szCs w:val="24"/>
          <w:vertAlign w:val="superscript"/>
          <w:lang w:eastAsia="ru-RU"/>
        </w:rPr>
        <w:t xml:space="preserve">                           </w:t>
      </w:r>
      <w:r w:rsidRPr="00402AC0">
        <w:rPr>
          <w:rFonts w:ascii="Times New Roman" w:eastAsia="Times New Roman" w:hAnsi="Times New Roman" w:cs="Times New Roman"/>
          <w:sz w:val="24"/>
          <w:szCs w:val="24"/>
          <w:vertAlign w:val="superscript"/>
          <w:lang w:eastAsia="ru-RU"/>
        </w:rPr>
        <w:t xml:space="preserve"> (Подпись)                                                                     </w:t>
      </w:r>
    </w:p>
    <w:p w:rsidR="009E2AFE" w:rsidRPr="00402AC0" w:rsidRDefault="009E2AFE" w:rsidP="00402AC0">
      <w:pPr>
        <w:spacing w:after="0" w:line="240" w:lineRule="auto"/>
        <w:rPr>
          <w:sz w:val="24"/>
          <w:szCs w:val="24"/>
        </w:rPr>
      </w:pPr>
    </w:p>
    <w:sectPr w:rsidR="009E2AFE" w:rsidRPr="00402AC0" w:rsidSect="00402AC0">
      <w:pgSz w:w="11906" w:h="16838"/>
      <w:pgMar w:top="426" w:right="566"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7268B"/>
    <w:multiLevelType w:val="hybridMultilevel"/>
    <w:tmpl w:val="2C0E97B2"/>
    <w:lvl w:ilvl="0" w:tplc="C1EAA8B8">
      <w:numFmt w:val="bullet"/>
      <w:lvlText w:val="-"/>
      <w:lvlJc w:val="left"/>
      <w:pPr>
        <w:ind w:left="1129" w:hanging="360"/>
      </w:pPr>
      <w:rPr>
        <w:rFonts w:ascii="Symbol" w:eastAsia="Calibri" w:hAnsi="Symbol"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
    <w:nsid w:val="638D68F6"/>
    <w:multiLevelType w:val="hybridMultilevel"/>
    <w:tmpl w:val="8CC4B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C85D98"/>
    <w:multiLevelType w:val="hybridMultilevel"/>
    <w:tmpl w:val="29948E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02111"/>
    <w:rsid w:val="00021D01"/>
    <w:rsid w:val="0034398C"/>
    <w:rsid w:val="00376E19"/>
    <w:rsid w:val="00402AC0"/>
    <w:rsid w:val="0042778A"/>
    <w:rsid w:val="0043038C"/>
    <w:rsid w:val="00502111"/>
    <w:rsid w:val="006530D3"/>
    <w:rsid w:val="007D2FD0"/>
    <w:rsid w:val="008616E8"/>
    <w:rsid w:val="00952F5C"/>
    <w:rsid w:val="009E2AFE"/>
    <w:rsid w:val="00B3096F"/>
    <w:rsid w:val="00B83244"/>
    <w:rsid w:val="00CC619B"/>
    <w:rsid w:val="00D462ED"/>
    <w:rsid w:val="00E2377C"/>
    <w:rsid w:val="00E81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111"/>
    <w:pPr>
      <w:ind w:left="720"/>
      <w:contextualSpacing/>
    </w:pPr>
  </w:style>
  <w:style w:type="table" w:styleId="a4">
    <w:name w:val="Table Grid"/>
    <w:basedOn w:val="a1"/>
    <w:uiPriority w:val="59"/>
    <w:rsid w:val="007D2FD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91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1665</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10</cp:revision>
  <cp:lastPrinted>2023-10-18T01:31:00Z</cp:lastPrinted>
  <dcterms:created xsi:type="dcterms:W3CDTF">2019-09-16T08:08:00Z</dcterms:created>
  <dcterms:modified xsi:type="dcterms:W3CDTF">2023-10-18T03:06:00Z</dcterms:modified>
</cp:coreProperties>
</file>